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A7EFA1" w14:textId="77777777" w:rsidR="00E551A0" w:rsidRPr="009E2C4B" w:rsidRDefault="00E551A0" w:rsidP="00E551A0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9E2C4B">
        <w:rPr>
          <w:rFonts w:ascii="Times New Roman" w:hAnsi="Times New Roman" w:cs="Times New Roman"/>
          <w:b/>
          <w:bCs/>
          <w:sz w:val="28"/>
          <w:szCs w:val="28"/>
        </w:rPr>
        <w:t>Приложение № 3</w:t>
      </w:r>
    </w:p>
    <w:p w14:paraId="54006793" w14:textId="77777777" w:rsidR="00E551A0" w:rsidRPr="009E2C4B" w:rsidRDefault="00E551A0" w:rsidP="009E2C4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2C4B">
        <w:rPr>
          <w:rFonts w:ascii="Times New Roman" w:hAnsi="Times New Roman" w:cs="Times New Roman"/>
          <w:b/>
          <w:bCs/>
          <w:sz w:val="28"/>
          <w:szCs w:val="28"/>
        </w:rPr>
        <w:t>Технические условия</w:t>
      </w:r>
    </w:p>
    <w:p w14:paraId="62E4F676" w14:textId="611FA5FE" w:rsidR="009E2C4B" w:rsidRDefault="00E551A0" w:rsidP="009E2C4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2C4B">
        <w:rPr>
          <w:rFonts w:ascii="Times New Roman" w:hAnsi="Times New Roman" w:cs="Times New Roman"/>
          <w:b/>
          <w:bCs/>
          <w:sz w:val="28"/>
          <w:szCs w:val="28"/>
        </w:rPr>
        <w:t>на подключение проектируемой реконструкции</w:t>
      </w:r>
      <w:r w:rsidR="009E2C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E2C4B" w:rsidRPr="009E2C4B">
        <w:rPr>
          <w:rFonts w:ascii="Times New Roman" w:hAnsi="Times New Roman" w:cs="Times New Roman"/>
          <w:b/>
          <w:bCs/>
          <w:sz w:val="28"/>
          <w:szCs w:val="28"/>
        </w:rPr>
        <w:t>железнодорожной</w:t>
      </w:r>
    </w:p>
    <w:p w14:paraId="4B1E57C1" w14:textId="3544C11D" w:rsidR="009E2C4B" w:rsidRDefault="009E2C4B" w:rsidP="009E2C4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2C4B">
        <w:rPr>
          <w:rFonts w:ascii="Times New Roman" w:hAnsi="Times New Roman" w:cs="Times New Roman"/>
          <w:b/>
          <w:bCs/>
          <w:sz w:val="28"/>
          <w:szCs w:val="28"/>
        </w:rPr>
        <w:t>бензиновой эстакады и</w:t>
      </w:r>
      <w:bookmarkStart w:id="0" w:name="_Hlk219718702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551A0" w:rsidRPr="009E2C4B">
        <w:rPr>
          <w:rFonts w:ascii="Times New Roman" w:hAnsi="Times New Roman" w:cs="Times New Roman"/>
          <w:b/>
          <w:bCs/>
          <w:sz w:val="28"/>
          <w:szCs w:val="28"/>
        </w:rPr>
        <w:t>вновь строяще</w:t>
      </w:r>
      <w:r w:rsidR="00976BAA"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="00E551A0" w:rsidRPr="009E2C4B">
        <w:rPr>
          <w:rFonts w:ascii="Times New Roman" w:hAnsi="Times New Roman" w:cs="Times New Roman"/>
          <w:b/>
          <w:bCs/>
          <w:sz w:val="28"/>
          <w:szCs w:val="28"/>
        </w:rPr>
        <w:t>ся площадки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E2C4B">
        <w:rPr>
          <w:rFonts w:ascii="Times New Roman" w:hAnsi="Times New Roman" w:cs="Times New Roman"/>
          <w:b/>
          <w:bCs/>
          <w:sz w:val="28"/>
          <w:szCs w:val="28"/>
        </w:rPr>
        <w:t>для налива</w:t>
      </w:r>
    </w:p>
    <w:p w14:paraId="55228B94" w14:textId="7ED752CB" w:rsidR="009E2C4B" w:rsidRDefault="009E2C4B" w:rsidP="009E2C4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2C4B">
        <w:rPr>
          <w:rFonts w:ascii="Times New Roman" w:hAnsi="Times New Roman" w:cs="Times New Roman"/>
          <w:b/>
          <w:bCs/>
          <w:sz w:val="28"/>
          <w:szCs w:val="28"/>
        </w:rPr>
        <w:t>нефтепродуктов в автомобильные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E2C4B">
        <w:rPr>
          <w:rFonts w:ascii="Times New Roman" w:hAnsi="Times New Roman" w:cs="Times New Roman"/>
          <w:b/>
          <w:bCs/>
          <w:sz w:val="28"/>
          <w:szCs w:val="28"/>
        </w:rPr>
        <w:t>цистерны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 действующим системам электроснабжения и связи</w:t>
      </w:r>
    </w:p>
    <w:p w14:paraId="2590282A" w14:textId="266194D2" w:rsidR="00C67E5A" w:rsidRDefault="00C67E5A" w:rsidP="009E2C4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49D49D" w14:textId="1E481917" w:rsidR="00A514DF" w:rsidRDefault="007E078A" w:rsidP="0075140C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219994325"/>
      <w:r>
        <w:rPr>
          <w:rFonts w:ascii="Times New Roman" w:hAnsi="Times New Roman" w:cs="Times New Roman"/>
          <w:b/>
          <w:bCs/>
          <w:sz w:val="28"/>
          <w:szCs w:val="28"/>
          <w:lang w:val="tk-TM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64749" w:rsidRPr="00664749">
        <w:rPr>
          <w:rFonts w:ascii="Times New Roman" w:hAnsi="Times New Roman" w:cs="Times New Roman"/>
          <w:b/>
          <w:bCs/>
          <w:sz w:val="28"/>
          <w:szCs w:val="28"/>
        </w:rPr>
        <w:t>Подключение реконструируемой железнодорожной</w:t>
      </w:r>
    </w:p>
    <w:p w14:paraId="5190CB11" w14:textId="40340316" w:rsidR="00664749" w:rsidRPr="00664749" w:rsidRDefault="000F284D" w:rsidP="0075140C">
      <w:pPr>
        <w:pStyle w:val="a3"/>
        <w:ind w:left="12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="00664749" w:rsidRPr="00664749">
        <w:rPr>
          <w:rFonts w:ascii="Times New Roman" w:hAnsi="Times New Roman" w:cs="Times New Roman"/>
          <w:b/>
          <w:bCs/>
          <w:sz w:val="28"/>
          <w:szCs w:val="28"/>
        </w:rPr>
        <w:t>ензиновой</w:t>
      </w:r>
      <w:r w:rsidR="00A514D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64749" w:rsidRPr="00664749">
        <w:rPr>
          <w:rFonts w:ascii="Times New Roman" w:hAnsi="Times New Roman" w:cs="Times New Roman"/>
          <w:b/>
          <w:bCs/>
          <w:sz w:val="28"/>
          <w:szCs w:val="28"/>
        </w:rPr>
        <w:t>эстакады к действующей системе электроснабжения (1-й подобъект):</w:t>
      </w:r>
    </w:p>
    <w:p w14:paraId="2CA3AD3C" w14:textId="77777777" w:rsidR="00664749" w:rsidRDefault="00664749" w:rsidP="00775CF6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1"/>
    <w:p w14:paraId="384B6578" w14:textId="25195035" w:rsidR="00082666" w:rsidRDefault="003A0D7E" w:rsidP="00775CF6">
      <w:pPr>
        <w:pStyle w:val="a3"/>
        <w:jc w:val="both"/>
        <w:rPr>
          <w:rFonts w:ascii="Times New Roman" w:hAnsi="Times New Roman" w:cs="Times New Roman"/>
          <w:sz w:val="28"/>
          <w:szCs w:val="28"/>
          <w:lang w:val="tk-TM"/>
        </w:rPr>
      </w:pPr>
      <w:r w:rsidRPr="003A0D7E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A514DF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7950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A0D7E">
        <w:rPr>
          <w:rFonts w:ascii="Times New Roman" w:hAnsi="Times New Roman" w:cs="Times New Roman"/>
          <w:sz w:val="28"/>
          <w:szCs w:val="28"/>
        </w:rPr>
        <w:t>На территории объекта запроектировать здание подстанции</w:t>
      </w:r>
      <w:r w:rsidRPr="003A0D7E">
        <w:rPr>
          <w:rFonts w:ascii="Times New Roman" w:hAnsi="Times New Roman" w:cs="Times New Roman"/>
          <w:sz w:val="28"/>
          <w:szCs w:val="28"/>
          <w:lang w:val="tk-TM"/>
        </w:rPr>
        <w:t xml:space="preserve"> 6/0,4кВ с</w:t>
      </w:r>
      <w:r w:rsidR="00082666">
        <w:rPr>
          <w:rFonts w:ascii="Times New Roman" w:hAnsi="Times New Roman" w:cs="Times New Roman"/>
          <w:sz w:val="28"/>
          <w:szCs w:val="28"/>
        </w:rPr>
        <w:t xml:space="preserve"> </w:t>
      </w:r>
      <w:r w:rsidRPr="003A0D7E">
        <w:rPr>
          <w:rFonts w:ascii="Times New Roman" w:hAnsi="Times New Roman" w:cs="Times New Roman"/>
          <w:sz w:val="28"/>
          <w:szCs w:val="28"/>
          <w:lang w:val="tk-TM"/>
        </w:rPr>
        <w:t>силовым трансформатором и распределительными устройствами.</w:t>
      </w:r>
      <w:r w:rsidRPr="003A0D7E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</w:p>
    <w:p w14:paraId="58267833" w14:textId="5726D433" w:rsidR="00775CF6" w:rsidRDefault="003A0D7E" w:rsidP="00775C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1.2.</w:t>
      </w:r>
      <w:r w:rsidR="007950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A0D7E">
        <w:rPr>
          <w:rFonts w:ascii="Times New Roman" w:hAnsi="Times New Roman" w:cs="Times New Roman"/>
          <w:sz w:val="28"/>
          <w:szCs w:val="28"/>
        </w:rPr>
        <w:t>Точку подключения для электроснабжения вновь проектируемой железнодорожной наливной бензиновой эстакады определить от</w:t>
      </w:r>
      <w:r w:rsidR="00F67A42">
        <w:rPr>
          <w:rFonts w:ascii="Times New Roman" w:hAnsi="Times New Roman" w:cs="Times New Roman"/>
          <w:sz w:val="28"/>
          <w:szCs w:val="28"/>
        </w:rPr>
        <w:t xml:space="preserve"> двух</w:t>
      </w:r>
      <w:r w:rsidR="00082666">
        <w:rPr>
          <w:rFonts w:ascii="Times New Roman" w:hAnsi="Times New Roman" w:cs="Times New Roman"/>
          <w:sz w:val="28"/>
          <w:szCs w:val="28"/>
        </w:rPr>
        <w:t xml:space="preserve"> </w:t>
      </w:r>
      <w:r w:rsidR="00F67A42">
        <w:rPr>
          <w:rFonts w:ascii="Times New Roman" w:hAnsi="Times New Roman" w:cs="Times New Roman"/>
          <w:sz w:val="28"/>
          <w:szCs w:val="28"/>
        </w:rPr>
        <w:t>независимых</w:t>
      </w:r>
      <w:r w:rsidRPr="003A0D7E">
        <w:rPr>
          <w:rFonts w:ascii="Times New Roman" w:hAnsi="Times New Roman" w:cs="Times New Roman"/>
          <w:sz w:val="28"/>
          <w:szCs w:val="28"/>
        </w:rPr>
        <w:t xml:space="preserve"> </w:t>
      </w:r>
      <w:r w:rsidR="00F67A42">
        <w:rPr>
          <w:rFonts w:ascii="Times New Roman" w:hAnsi="Times New Roman" w:cs="Times New Roman"/>
          <w:sz w:val="28"/>
          <w:szCs w:val="28"/>
        </w:rPr>
        <w:t>фидеров ЦРП, установив дополнительно необходимое</w:t>
      </w:r>
      <w:r w:rsidR="00082666">
        <w:rPr>
          <w:rFonts w:ascii="Times New Roman" w:hAnsi="Times New Roman" w:cs="Times New Roman"/>
          <w:sz w:val="28"/>
          <w:szCs w:val="28"/>
        </w:rPr>
        <w:t xml:space="preserve"> </w:t>
      </w:r>
      <w:r w:rsidR="00F67A42">
        <w:rPr>
          <w:rFonts w:ascii="Times New Roman" w:hAnsi="Times New Roman" w:cs="Times New Roman"/>
          <w:sz w:val="28"/>
          <w:szCs w:val="28"/>
        </w:rPr>
        <w:t>количество ячеек в РУ-6кВ.</w:t>
      </w:r>
    </w:p>
    <w:p w14:paraId="104B56F3" w14:textId="07A7854B" w:rsidR="00082666" w:rsidRPr="00775CF6" w:rsidRDefault="003A0D7E" w:rsidP="00775CF6">
      <w:pPr>
        <w:pStyle w:val="a3"/>
        <w:jc w:val="both"/>
        <w:rPr>
          <w:rFonts w:ascii="Times New Roman" w:hAnsi="Times New Roman" w:cs="Times New Roman"/>
          <w:sz w:val="28"/>
          <w:szCs w:val="28"/>
          <w:lang w:val="tk-TM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1.3.</w:t>
      </w:r>
      <w:r w:rsidR="007950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A0D7E">
        <w:rPr>
          <w:rFonts w:ascii="Times New Roman" w:hAnsi="Times New Roman" w:cs="Times New Roman"/>
          <w:sz w:val="28"/>
          <w:szCs w:val="28"/>
        </w:rPr>
        <w:t xml:space="preserve">В сетях электроснабжения и управления предусмотреть следующие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A0D7E">
        <w:rPr>
          <w:rFonts w:ascii="Times New Roman" w:hAnsi="Times New Roman" w:cs="Times New Roman"/>
          <w:sz w:val="28"/>
          <w:szCs w:val="28"/>
        </w:rPr>
        <w:t xml:space="preserve">системы по напряжению:                                                                                    </w:t>
      </w:r>
      <w:r w:rsidR="00F121D1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1D458C5" w14:textId="2A5E560E" w:rsidR="00082666" w:rsidRDefault="003A0D7E" w:rsidP="00775C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A0D7E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3A0D7E">
        <w:rPr>
          <w:rFonts w:ascii="Times New Roman" w:hAnsi="Times New Roman" w:cs="Times New Roman"/>
          <w:sz w:val="28"/>
          <w:szCs w:val="28"/>
        </w:rPr>
        <w:t xml:space="preserve">высоковольтная силовая сеть 6 </w:t>
      </w:r>
      <w:proofErr w:type="spellStart"/>
      <w:r w:rsidRPr="003A0D7E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3A0D7E">
        <w:rPr>
          <w:rFonts w:ascii="Times New Roman" w:hAnsi="Times New Roman" w:cs="Times New Roman"/>
          <w:sz w:val="28"/>
          <w:szCs w:val="28"/>
        </w:rPr>
        <w:t xml:space="preserve">;                                                                       </w:t>
      </w:r>
    </w:p>
    <w:p w14:paraId="60F4C263" w14:textId="77777777" w:rsidR="00082666" w:rsidRDefault="003A0D7E" w:rsidP="00775C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A0D7E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3A0D7E">
        <w:rPr>
          <w:rFonts w:ascii="Times New Roman" w:hAnsi="Times New Roman" w:cs="Times New Roman"/>
          <w:sz w:val="28"/>
          <w:szCs w:val="28"/>
        </w:rPr>
        <w:t xml:space="preserve">низковольтная сеть трёхфазная, четырёхпроводная с </w:t>
      </w:r>
      <w:proofErr w:type="spellStart"/>
      <w:r w:rsidRPr="003A0D7E">
        <w:rPr>
          <w:rFonts w:ascii="Times New Roman" w:hAnsi="Times New Roman" w:cs="Times New Roman"/>
          <w:sz w:val="28"/>
          <w:szCs w:val="28"/>
        </w:rPr>
        <w:t>глухозаземлённой</w:t>
      </w:r>
      <w:proofErr w:type="spellEnd"/>
      <w:r w:rsidRPr="003A0D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A0D7E">
        <w:rPr>
          <w:rFonts w:ascii="Times New Roman" w:hAnsi="Times New Roman" w:cs="Times New Roman"/>
          <w:sz w:val="28"/>
          <w:szCs w:val="28"/>
        </w:rPr>
        <w:t xml:space="preserve">нейтралью 380 В,50 Гц;                                                                                           </w:t>
      </w:r>
    </w:p>
    <w:p w14:paraId="6705D741" w14:textId="77777777" w:rsidR="00082666" w:rsidRDefault="003A0D7E" w:rsidP="00775CF6">
      <w:pPr>
        <w:pStyle w:val="a3"/>
        <w:jc w:val="both"/>
        <w:rPr>
          <w:rFonts w:ascii="Times New Roman" w:hAnsi="Times New Roman" w:cs="Times New Roman"/>
          <w:sz w:val="28"/>
          <w:szCs w:val="28"/>
          <w:lang w:val="tk-TM"/>
        </w:rPr>
      </w:pPr>
      <w:r w:rsidRPr="003A0D7E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3A0D7E">
        <w:rPr>
          <w:rFonts w:ascii="Times New Roman" w:hAnsi="Times New Roman" w:cs="Times New Roman"/>
          <w:sz w:val="28"/>
          <w:szCs w:val="28"/>
        </w:rPr>
        <w:t xml:space="preserve">однофазные потребители 220В;                                                                        </w:t>
      </w:r>
    </w:p>
    <w:p w14:paraId="55C3CCC6" w14:textId="6A75706A" w:rsidR="00082666" w:rsidRDefault="003A0D7E" w:rsidP="00775CF6">
      <w:pPr>
        <w:pStyle w:val="a3"/>
        <w:jc w:val="both"/>
        <w:rPr>
          <w:rFonts w:ascii="Times New Roman" w:hAnsi="Times New Roman" w:cs="Times New Roman"/>
          <w:sz w:val="28"/>
          <w:szCs w:val="28"/>
          <w:lang w:val="tk-TM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1.4.</w:t>
      </w:r>
      <w:r w:rsidR="007950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A0D7E">
        <w:rPr>
          <w:rFonts w:ascii="Times New Roman" w:hAnsi="Times New Roman" w:cs="Times New Roman"/>
          <w:sz w:val="28"/>
          <w:szCs w:val="28"/>
        </w:rPr>
        <w:t>Электроснабжение выполнить надземной прокладки по кабельной</w:t>
      </w:r>
      <w:r w:rsidR="00082666">
        <w:rPr>
          <w:rFonts w:ascii="Times New Roman" w:hAnsi="Times New Roman" w:cs="Times New Roman"/>
          <w:sz w:val="28"/>
          <w:szCs w:val="28"/>
        </w:rPr>
        <w:t xml:space="preserve"> </w:t>
      </w:r>
      <w:r w:rsidRPr="003A0D7E">
        <w:rPr>
          <w:rFonts w:ascii="Times New Roman" w:hAnsi="Times New Roman" w:cs="Times New Roman"/>
          <w:sz w:val="28"/>
          <w:szCs w:val="28"/>
        </w:rPr>
        <w:t>эстакаде кабелем</w:t>
      </w:r>
      <w:r w:rsidR="00F121D1">
        <w:rPr>
          <w:rFonts w:ascii="Times New Roman" w:hAnsi="Times New Roman" w:cs="Times New Roman"/>
          <w:sz w:val="28"/>
          <w:szCs w:val="28"/>
        </w:rPr>
        <w:t>,</w:t>
      </w:r>
      <w:r w:rsidRPr="003A0D7E">
        <w:rPr>
          <w:rFonts w:ascii="Times New Roman" w:hAnsi="Times New Roman" w:cs="Times New Roman"/>
          <w:sz w:val="28"/>
          <w:szCs w:val="28"/>
        </w:rPr>
        <w:t xml:space="preserve"> не распространяющим горение. Кабели проложить в</w:t>
      </w:r>
      <w:r w:rsidR="00082666">
        <w:rPr>
          <w:rFonts w:ascii="Times New Roman" w:hAnsi="Times New Roman" w:cs="Times New Roman"/>
          <w:sz w:val="28"/>
          <w:szCs w:val="28"/>
        </w:rPr>
        <w:t xml:space="preserve"> </w:t>
      </w:r>
      <w:r w:rsidRPr="003A0D7E">
        <w:rPr>
          <w:rFonts w:ascii="Times New Roman" w:hAnsi="Times New Roman" w:cs="Times New Roman"/>
          <w:sz w:val="28"/>
          <w:szCs w:val="28"/>
        </w:rPr>
        <w:t>кабельных лотках с крышкой. Марку кабеля и сечение определить</w:t>
      </w:r>
      <w:r w:rsidR="00082666">
        <w:rPr>
          <w:rFonts w:ascii="Times New Roman" w:hAnsi="Times New Roman" w:cs="Times New Roman"/>
          <w:sz w:val="28"/>
          <w:szCs w:val="28"/>
        </w:rPr>
        <w:t xml:space="preserve"> </w:t>
      </w:r>
      <w:r w:rsidRPr="003A0D7E">
        <w:rPr>
          <w:rFonts w:ascii="Times New Roman" w:hAnsi="Times New Roman" w:cs="Times New Roman"/>
          <w:sz w:val="28"/>
          <w:szCs w:val="28"/>
        </w:rPr>
        <w:t>согласно нагрузке в процессе проектирования с учетом понижающих коэффициентов на допустимую токовую нагрузку в летний период</w:t>
      </w:r>
      <w:r w:rsidR="00082666">
        <w:rPr>
          <w:rFonts w:ascii="Times New Roman" w:hAnsi="Times New Roman" w:cs="Times New Roman"/>
          <w:sz w:val="28"/>
          <w:szCs w:val="28"/>
        </w:rPr>
        <w:t xml:space="preserve">, </w:t>
      </w:r>
      <w:r w:rsidRPr="003A0D7E">
        <w:rPr>
          <w:rFonts w:ascii="Times New Roman" w:hAnsi="Times New Roman" w:cs="Times New Roman"/>
          <w:sz w:val="28"/>
          <w:szCs w:val="28"/>
        </w:rPr>
        <w:t>параллельную их укладку в кабельном лотке.</w:t>
      </w:r>
      <w:r w:rsidRPr="003A0D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77DA4B0" w14:textId="584C391E" w:rsidR="00F121D1" w:rsidRPr="00082666" w:rsidRDefault="003A0D7E" w:rsidP="00775CF6">
      <w:pPr>
        <w:pStyle w:val="a3"/>
        <w:jc w:val="both"/>
        <w:rPr>
          <w:rFonts w:ascii="Times New Roman" w:hAnsi="Times New Roman" w:cs="Times New Roman"/>
          <w:sz w:val="28"/>
          <w:szCs w:val="28"/>
          <w:lang w:val="tk-TM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1.5.</w:t>
      </w:r>
      <w:r w:rsidR="007950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A0D7E">
        <w:rPr>
          <w:rFonts w:ascii="Times New Roman" w:hAnsi="Times New Roman" w:cs="Times New Roman"/>
          <w:sz w:val="28"/>
          <w:szCs w:val="28"/>
        </w:rPr>
        <w:t>При</w:t>
      </w:r>
      <w:r w:rsidR="00795079">
        <w:rPr>
          <w:rFonts w:ascii="Times New Roman" w:hAnsi="Times New Roman" w:cs="Times New Roman"/>
          <w:sz w:val="28"/>
          <w:szCs w:val="28"/>
        </w:rPr>
        <w:t xml:space="preserve"> </w:t>
      </w:r>
      <w:r w:rsidRPr="003A0D7E">
        <w:rPr>
          <w:rFonts w:ascii="Times New Roman" w:hAnsi="Times New Roman" w:cs="Times New Roman"/>
          <w:sz w:val="28"/>
          <w:szCs w:val="28"/>
        </w:rPr>
        <w:t>проектировании освещения предусмотреть мероприятия по</w:t>
      </w:r>
      <w:r w:rsidR="00082666">
        <w:rPr>
          <w:rFonts w:ascii="Times New Roman" w:hAnsi="Times New Roman" w:cs="Times New Roman"/>
          <w:sz w:val="28"/>
          <w:szCs w:val="28"/>
        </w:rPr>
        <w:t xml:space="preserve"> </w:t>
      </w:r>
      <w:r w:rsidRPr="003A0D7E">
        <w:rPr>
          <w:rFonts w:ascii="Times New Roman" w:hAnsi="Times New Roman" w:cs="Times New Roman"/>
          <w:sz w:val="28"/>
          <w:szCs w:val="28"/>
        </w:rPr>
        <w:t>энергосбережению, применению светильников с энергосберегающими</w:t>
      </w:r>
      <w:r w:rsidR="00082666">
        <w:rPr>
          <w:rFonts w:ascii="Times New Roman" w:hAnsi="Times New Roman" w:cs="Times New Roman"/>
          <w:sz w:val="28"/>
          <w:szCs w:val="28"/>
        </w:rPr>
        <w:t xml:space="preserve"> </w:t>
      </w:r>
      <w:r w:rsidRPr="003A0D7E">
        <w:rPr>
          <w:rFonts w:ascii="Times New Roman" w:hAnsi="Times New Roman" w:cs="Times New Roman"/>
          <w:sz w:val="28"/>
          <w:szCs w:val="28"/>
        </w:rPr>
        <w:t>лампами, светодиодные взрывозащищённого исполнения ДСП02-30</w:t>
      </w:r>
      <w:r w:rsidR="000826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0D7E">
        <w:rPr>
          <w:rFonts w:ascii="Times New Roman" w:hAnsi="Times New Roman" w:cs="Times New Roman"/>
          <w:sz w:val="28"/>
          <w:szCs w:val="28"/>
        </w:rPr>
        <w:t>хххУХЛ</w:t>
      </w:r>
      <w:proofErr w:type="spellEnd"/>
      <w:r w:rsidRPr="003A0D7E">
        <w:rPr>
          <w:rFonts w:ascii="Times New Roman" w:hAnsi="Times New Roman" w:cs="Times New Roman"/>
          <w:sz w:val="28"/>
          <w:szCs w:val="28"/>
        </w:rPr>
        <w:t xml:space="preserve"> (ВЗГ) подвешиваемые к верхней части опор эстакады. </w:t>
      </w:r>
    </w:p>
    <w:p w14:paraId="1D5567A1" w14:textId="13B98CB5" w:rsidR="00082666" w:rsidRDefault="00F121D1" w:rsidP="00775C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861E1">
        <w:rPr>
          <w:rFonts w:ascii="Times New Roman" w:hAnsi="Times New Roman" w:cs="Times New Roman"/>
          <w:sz w:val="28"/>
          <w:szCs w:val="28"/>
        </w:rPr>
        <w:t xml:space="preserve"> </w:t>
      </w:r>
      <w:r w:rsidR="003A0D7E" w:rsidRPr="003A0D7E">
        <w:rPr>
          <w:rFonts w:ascii="Times New Roman" w:hAnsi="Times New Roman" w:cs="Times New Roman"/>
          <w:sz w:val="28"/>
          <w:szCs w:val="28"/>
        </w:rPr>
        <w:t>Электропроводка должна быть выполнена в герметичных</w:t>
      </w:r>
      <w:r w:rsidR="00795079">
        <w:rPr>
          <w:rFonts w:ascii="Times New Roman" w:hAnsi="Times New Roman" w:cs="Times New Roman"/>
          <w:sz w:val="28"/>
          <w:szCs w:val="28"/>
        </w:rPr>
        <w:t xml:space="preserve"> </w:t>
      </w:r>
      <w:r w:rsidR="003A0D7E" w:rsidRPr="003A0D7E">
        <w:rPr>
          <w:rFonts w:ascii="Times New Roman" w:hAnsi="Times New Roman" w:cs="Times New Roman"/>
          <w:sz w:val="28"/>
          <w:szCs w:val="28"/>
        </w:rPr>
        <w:t>трубах</w:t>
      </w:r>
      <w:bookmarkStart w:id="2" w:name="_Hlk221092944"/>
      <w:r w:rsidR="00795079">
        <w:rPr>
          <w:rFonts w:ascii="Times New Roman" w:hAnsi="Times New Roman" w:cs="Times New Roman"/>
          <w:sz w:val="28"/>
          <w:szCs w:val="28"/>
        </w:rPr>
        <w:t>.</w:t>
      </w:r>
      <w:r w:rsidR="00082666">
        <w:rPr>
          <w:rFonts w:ascii="Times New Roman" w:hAnsi="Times New Roman" w:cs="Times New Roman"/>
          <w:sz w:val="28"/>
          <w:szCs w:val="28"/>
        </w:rPr>
        <w:t xml:space="preserve"> </w:t>
      </w:r>
      <w:r w:rsidR="00CA173A">
        <w:rPr>
          <w:rFonts w:ascii="Times New Roman" w:hAnsi="Times New Roman" w:cs="Times New Roman"/>
          <w:sz w:val="28"/>
          <w:szCs w:val="28"/>
        </w:rPr>
        <w:t>Для</w:t>
      </w:r>
      <w:r w:rsidR="00082666">
        <w:rPr>
          <w:rFonts w:ascii="Times New Roman" w:hAnsi="Times New Roman" w:cs="Times New Roman"/>
          <w:sz w:val="28"/>
          <w:szCs w:val="28"/>
        </w:rPr>
        <w:t xml:space="preserve"> </w:t>
      </w:r>
      <w:r w:rsidR="00CA173A">
        <w:rPr>
          <w:rFonts w:ascii="Times New Roman" w:hAnsi="Times New Roman" w:cs="Times New Roman"/>
          <w:sz w:val="28"/>
          <w:szCs w:val="28"/>
        </w:rPr>
        <w:t>освещения территории объекта предусмотреть мачты</w:t>
      </w:r>
      <w:r w:rsidR="00082666">
        <w:rPr>
          <w:rFonts w:ascii="Times New Roman" w:hAnsi="Times New Roman" w:cs="Times New Roman"/>
          <w:sz w:val="28"/>
          <w:szCs w:val="28"/>
        </w:rPr>
        <w:t xml:space="preserve"> </w:t>
      </w:r>
      <w:r w:rsidR="00CA173A">
        <w:rPr>
          <w:rFonts w:ascii="Times New Roman" w:hAnsi="Times New Roman" w:cs="Times New Roman"/>
          <w:sz w:val="28"/>
          <w:szCs w:val="28"/>
        </w:rPr>
        <w:t>освещения</w:t>
      </w:r>
      <w:bookmarkEnd w:id="2"/>
      <w:r w:rsidR="0008266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25C2252" w14:textId="5057C82E" w:rsidR="00082666" w:rsidRDefault="003A0D7E" w:rsidP="00775C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1.6.</w:t>
      </w:r>
      <w:r w:rsidR="007950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A0D7E">
        <w:rPr>
          <w:rFonts w:ascii="Times New Roman" w:hAnsi="Times New Roman" w:cs="Times New Roman"/>
          <w:sz w:val="28"/>
          <w:szCs w:val="28"/>
        </w:rPr>
        <w:t>Управление освещением местное и автоматическое от фотореле и реле времени.</w:t>
      </w:r>
      <w:r w:rsidR="00F121D1">
        <w:rPr>
          <w:rFonts w:ascii="Times New Roman" w:hAnsi="Times New Roman" w:cs="Times New Roman"/>
          <w:sz w:val="28"/>
          <w:szCs w:val="28"/>
        </w:rPr>
        <w:t xml:space="preserve"> </w:t>
      </w:r>
      <w:r w:rsidRPr="003A0D7E">
        <w:rPr>
          <w:rFonts w:ascii="Times New Roman" w:hAnsi="Times New Roman" w:cs="Times New Roman"/>
          <w:sz w:val="28"/>
          <w:szCs w:val="28"/>
        </w:rPr>
        <w:t xml:space="preserve">Для защиты от скачков входного напряжения установить стабилизатор напряжения.   </w:t>
      </w:r>
    </w:p>
    <w:p w14:paraId="248093B8" w14:textId="64AF1346" w:rsidR="00082666" w:rsidRDefault="003A0D7E" w:rsidP="00775C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1.7.</w:t>
      </w:r>
      <w:r w:rsidR="007950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A0D7E">
        <w:rPr>
          <w:rFonts w:ascii="Times New Roman" w:hAnsi="Times New Roman" w:cs="Times New Roman"/>
          <w:sz w:val="28"/>
          <w:szCs w:val="28"/>
        </w:rPr>
        <w:t xml:space="preserve">В качестве </w:t>
      </w:r>
      <w:r w:rsidR="00F67A42">
        <w:rPr>
          <w:rFonts w:ascii="Times New Roman" w:hAnsi="Times New Roman" w:cs="Times New Roman"/>
          <w:sz w:val="28"/>
          <w:szCs w:val="28"/>
        </w:rPr>
        <w:t>независимого от сети</w:t>
      </w:r>
      <w:r w:rsidRPr="003A0D7E">
        <w:rPr>
          <w:rFonts w:ascii="Times New Roman" w:hAnsi="Times New Roman" w:cs="Times New Roman"/>
          <w:sz w:val="28"/>
          <w:szCs w:val="28"/>
        </w:rPr>
        <w:t xml:space="preserve"> источника питания предусмотреть дизельную электростанцию соответствующей мощности с</w:t>
      </w:r>
      <w:r w:rsidR="00082666">
        <w:rPr>
          <w:rFonts w:ascii="Times New Roman" w:hAnsi="Times New Roman" w:cs="Times New Roman"/>
          <w:sz w:val="28"/>
          <w:szCs w:val="28"/>
        </w:rPr>
        <w:t xml:space="preserve"> </w:t>
      </w:r>
      <w:r w:rsidRPr="003A0D7E">
        <w:rPr>
          <w:rFonts w:ascii="Times New Roman" w:hAnsi="Times New Roman" w:cs="Times New Roman"/>
          <w:sz w:val="28"/>
          <w:szCs w:val="28"/>
        </w:rPr>
        <w:t>автоматическим включением резерва (АВР). Предусмотреть</w:t>
      </w:r>
      <w:r w:rsidR="000C6A27">
        <w:rPr>
          <w:rFonts w:ascii="Times New Roman" w:hAnsi="Times New Roman" w:cs="Times New Roman"/>
          <w:sz w:val="28"/>
          <w:szCs w:val="28"/>
        </w:rPr>
        <w:t xml:space="preserve"> бак для</w:t>
      </w:r>
      <w:r w:rsidR="00082666">
        <w:rPr>
          <w:rFonts w:ascii="Times New Roman" w:hAnsi="Times New Roman" w:cs="Times New Roman"/>
          <w:sz w:val="28"/>
          <w:szCs w:val="28"/>
        </w:rPr>
        <w:t xml:space="preserve"> </w:t>
      </w:r>
      <w:r w:rsidRPr="003A0D7E">
        <w:rPr>
          <w:rFonts w:ascii="Times New Roman" w:hAnsi="Times New Roman" w:cs="Times New Roman"/>
          <w:sz w:val="28"/>
          <w:szCs w:val="28"/>
        </w:rPr>
        <w:t>суточн</w:t>
      </w:r>
      <w:r w:rsidR="000C6A27">
        <w:rPr>
          <w:rFonts w:ascii="Times New Roman" w:hAnsi="Times New Roman" w:cs="Times New Roman"/>
          <w:sz w:val="28"/>
          <w:szCs w:val="28"/>
        </w:rPr>
        <w:t>ого</w:t>
      </w:r>
      <w:r w:rsidRPr="003A0D7E">
        <w:rPr>
          <w:rFonts w:ascii="Times New Roman" w:hAnsi="Times New Roman" w:cs="Times New Roman"/>
          <w:sz w:val="28"/>
          <w:szCs w:val="28"/>
        </w:rPr>
        <w:t xml:space="preserve"> запас</w:t>
      </w:r>
      <w:r w:rsidR="000C6A27">
        <w:rPr>
          <w:rFonts w:ascii="Times New Roman" w:hAnsi="Times New Roman" w:cs="Times New Roman"/>
          <w:sz w:val="28"/>
          <w:szCs w:val="28"/>
        </w:rPr>
        <w:t>а</w:t>
      </w:r>
      <w:r w:rsidRPr="003A0D7E">
        <w:rPr>
          <w:rFonts w:ascii="Times New Roman" w:hAnsi="Times New Roman" w:cs="Times New Roman"/>
          <w:sz w:val="28"/>
          <w:szCs w:val="28"/>
        </w:rPr>
        <w:t xml:space="preserve"> топлива, систему подогрева, </w:t>
      </w:r>
      <w:r w:rsidR="000C6A27">
        <w:rPr>
          <w:rFonts w:ascii="Times New Roman" w:hAnsi="Times New Roman" w:cs="Times New Roman"/>
          <w:sz w:val="28"/>
          <w:szCs w:val="28"/>
        </w:rPr>
        <w:t xml:space="preserve">меры обеспечения </w:t>
      </w:r>
      <w:r w:rsidRPr="003A0D7E">
        <w:rPr>
          <w:rFonts w:ascii="Times New Roman" w:hAnsi="Times New Roman" w:cs="Times New Roman"/>
          <w:sz w:val="28"/>
          <w:szCs w:val="28"/>
        </w:rPr>
        <w:t>санитарны</w:t>
      </w:r>
      <w:r w:rsidR="000C6A27">
        <w:rPr>
          <w:rFonts w:ascii="Times New Roman" w:hAnsi="Times New Roman" w:cs="Times New Roman"/>
          <w:sz w:val="28"/>
          <w:szCs w:val="28"/>
        </w:rPr>
        <w:t>х</w:t>
      </w:r>
      <w:r w:rsidRPr="003A0D7E">
        <w:rPr>
          <w:rFonts w:ascii="Times New Roman" w:hAnsi="Times New Roman" w:cs="Times New Roman"/>
          <w:sz w:val="28"/>
          <w:szCs w:val="28"/>
        </w:rPr>
        <w:t xml:space="preserve"> норм по ограничению шума.</w:t>
      </w:r>
    </w:p>
    <w:p w14:paraId="199CD231" w14:textId="7CA86EC9" w:rsidR="00775CF6" w:rsidRDefault="003A0D7E" w:rsidP="00775C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1.8.</w:t>
      </w:r>
      <w:r w:rsidR="007950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A0D7E">
        <w:rPr>
          <w:rFonts w:ascii="Times New Roman" w:hAnsi="Times New Roman" w:cs="Times New Roman"/>
          <w:sz w:val="28"/>
          <w:szCs w:val="28"/>
        </w:rPr>
        <w:t>Предусмотреть</w:t>
      </w:r>
      <w:r w:rsidR="00630966">
        <w:rPr>
          <w:rFonts w:ascii="Times New Roman" w:hAnsi="Times New Roman" w:cs="Times New Roman"/>
          <w:sz w:val="28"/>
          <w:szCs w:val="28"/>
          <w:lang w:val="tk-TM"/>
        </w:rPr>
        <w:t xml:space="preserve"> </w:t>
      </w:r>
      <w:r w:rsidR="00630966">
        <w:rPr>
          <w:rFonts w:ascii="Times New Roman" w:hAnsi="Times New Roman" w:cs="Times New Roman"/>
          <w:sz w:val="28"/>
          <w:szCs w:val="28"/>
        </w:rPr>
        <w:t>молни</w:t>
      </w:r>
      <w:r w:rsidR="00CA173A">
        <w:rPr>
          <w:rFonts w:ascii="Times New Roman" w:hAnsi="Times New Roman" w:cs="Times New Roman"/>
          <w:sz w:val="28"/>
          <w:szCs w:val="28"/>
        </w:rPr>
        <w:t>езащиту</w:t>
      </w:r>
      <w:r w:rsidR="00630966">
        <w:rPr>
          <w:rFonts w:ascii="Times New Roman" w:hAnsi="Times New Roman" w:cs="Times New Roman"/>
          <w:sz w:val="28"/>
          <w:szCs w:val="28"/>
        </w:rPr>
        <w:t xml:space="preserve"> и</w:t>
      </w:r>
      <w:r w:rsidRPr="003A0D7E">
        <w:rPr>
          <w:rFonts w:ascii="Times New Roman" w:hAnsi="Times New Roman" w:cs="Times New Roman"/>
          <w:sz w:val="28"/>
          <w:szCs w:val="28"/>
        </w:rPr>
        <w:t xml:space="preserve"> заземление проектируемого оборудования с помощью отдельных заземляющих устройств, прокладываемого по всей длине эстакады, заземление должно</w:t>
      </w:r>
      <w:r w:rsidR="00082666">
        <w:rPr>
          <w:rFonts w:ascii="Times New Roman" w:hAnsi="Times New Roman" w:cs="Times New Roman"/>
          <w:sz w:val="28"/>
          <w:szCs w:val="28"/>
        </w:rPr>
        <w:t xml:space="preserve"> </w:t>
      </w:r>
      <w:r w:rsidRPr="003A0D7E">
        <w:rPr>
          <w:rFonts w:ascii="Times New Roman" w:hAnsi="Times New Roman" w:cs="Times New Roman"/>
          <w:sz w:val="28"/>
          <w:szCs w:val="28"/>
        </w:rPr>
        <w:t>проводиться через каждые 50 метров,</w:t>
      </w:r>
      <w:r w:rsidRPr="00F121D1">
        <w:rPr>
          <w:rFonts w:ascii="Times New Roman" w:hAnsi="Times New Roman" w:cs="Times New Roman"/>
          <w:sz w:val="28"/>
          <w:szCs w:val="28"/>
        </w:rPr>
        <w:t xml:space="preserve"> </w:t>
      </w:r>
      <w:r w:rsidRPr="003A0D7E">
        <w:rPr>
          <w:rFonts w:ascii="Times New Roman" w:hAnsi="Times New Roman" w:cs="Times New Roman"/>
          <w:sz w:val="28"/>
          <w:szCs w:val="28"/>
        </w:rPr>
        <w:t>не менее чем в двух точках в</w:t>
      </w:r>
      <w:r w:rsidR="00082666">
        <w:rPr>
          <w:rFonts w:ascii="Times New Roman" w:hAnsi="Times New Roman" w:cs="Times New Roman"/>
          <w:sz w:val="28"/>
          <w:szCs w:val="28"/>
        </w:rPr>
        <w:t xml:space="preserve"> </w:t>
      </w:r>
      <w:r w:rsidRPr="003A0D7E">
        <w:rPr>
          <w:rFonts w:ascii="Times New Roman" w:hAnsi="Times New Roman" w:cs="Times New Roman"/>
          <w:sz w:val="28"/>
          <w:szCs w:val="28"/>
        </w:rPr>
        <w:t>соответствии с ПУЭ и требованиями правил техники безопасности. К этому же контуру заземляются с тем же шагом рельсы и технологические</w:t>
      </w:r>
      <w:r w:rsidR="00082666">
        <w:rPr>
          <w:rFonts w:ascii="Times New Roman" w:hAnsi="Times New Roman" w:cs="Times New Roman"/>
          <w:sz w:val="28"/>
          <w:szCs w:val="28"/>
        </w:rPr>
        <w:t xml:space="preserve"> </w:t>
      </w:r>
      <w:r w:rsidRPr="003A0D7E">
        <w:rPr>
          <w:rFonts w:ascii="Times New Roman" w:hAnsi="Times New Roman" w:cs="Times New Roman"/>
          <w:sz w:val="28"/>
          <w:szCs w:val="28"/>
        </w:rPr>
        <w:t xml:space="preserve">трубопроводы. Через каждые 12м должны быть выведены заземляющие клеммы для заземления цистерн. </w:t>
      </w:r>
    </w:p>
    <w:p w14:paraId="7AA9648E" w14:textId="2B8340D1" w:rsidR="00775CF6" w:rsidRDefault="00775CF6" w:rsidP="00775CF6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 </w:t>
      </w:r>
      <w:r w:rsidR="003A0D7E">
        <w:rPr>
          <w:rFonts w:ascii="Times New Roman" w:hAnsi="Times New Roman" w:cs="Times New Roman"/>
          <w:b/>
          <w:bCs/>
          <w:sz w:val="28"/>
          <w:szCs w:val="28"/>
        </w:rPr>
        <w:t>1.9.</w:t>
      </w:r>
      <w:r w:rsidR="007950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A0D7E" w:rsidRPr="003A0D7E">
        <w:rPr>
          <w:rFonts w:ascii="Times New Roman" w:hAnsi="Times New Roman" w:cs="Times New Roman"/>
          <w:sz w:val="28"/>
          <w:szCs w:val="28"/>
        </w:rPr>
        <w:t>Все электромонтажные работы должны быть выполнены в</w:t>
      </w:r>
      <w:r w:rsidR="00D861E1">
        <w:rPr>
          <w:rFonts w:ascii="Times New Roman" w:hAnsi="Times New Roman" w:cs="Times New Roman"/>
          <w:sz w:val="28"/>
          <w:szCs w:val="28"/>
        </w:rPr>
        <w:t xml:space="preserve"> </w:t>
      </w:r>
      <w:r w:rsidR="003A0D7E" w:rsidRPr="003A0D7E">
        <w:rPr>
          <w:rFonts w:ascii="Times New Roman" w:hAnsi="Times New Roman" w:cs="Times New Roman"/>
          <w:sz w:val="28"/>
          <w:szCs w:val="28"/>
        </w:rPr>
        <w:t>соответствии</w:t>
      </w:r>
      <w:r w:rsidR="00CF2AD4">
        <w:rPr>
          <w:rFonts w:ascii="Times New Roman" w:hAnsi="Times New Roman" w:cs="Times New Roman"/>
          <w:sz w:val="28"/>
          <w:szCs w:val="28"/>
        </w:rPr>
        <w:t xml:space="preserve"> </w:t>
      </w:r>
      <w:r w:rsidR="003A0D7E" w:rsidRPr="003A0D7E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AE98044" w14:textId="7537357F" w:rsidR="00CF2AD4" w:rsidRDefault="00775CF6" w:rsidP="00775C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A0D7E" w:rsidRPr="003A0D7E">
        <w:rPr>
          <w:rFonts w:ascii="Times New Roman" w:hAnsi="Times New Roman" w:cs="Times New Roman"/>
          <w:sz w:val="28"/>
          <w:szCs w:val="28"/>
        </w:rPr>
        <w:t>Правилами устройства электроустановок (ПУЭ).</w:t>
      </w:r>
    </w:p>
    <w:p w14:paraId="1289A1E1" w14:textId="4513E8D0" w:rsidR="000510CF" w:rsidRDefault="000510CF" w:rsidP="003A0D7E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78EE20F" w14:textId="1E82D6B0" w:rsidR="000510CF" w:rsidRDefault="000510CF" w:rsidP="0075140C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_Hlk220062907"/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0510CF">
        <w:rPr>
          <w:rFonts w:ascii="Times New Roman" w:hAnsi="Times New Roman" w:cs="Times New Roman"/>
          <w:b/>
          <w:bCs/>
          <w:sz w:val="28"/>
          <w:szCs w:val="28"/>
        </w:rPr>
        <w:t>Подключение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510CF">
        <w:rPr>
          <w:rFonts w:ascii="Times New Roman" w:hAnsi="Times New Roman" w:cs="Times New Roman"/>
          <w:b/>
          <w:bCs/>
          <w:sz w:val="28"/>
          <w:szCs w:val="28"/>
        </w:rPr>
        <w:t>вновь строящейся площадки для налива</w:t>
      </w:r>
    </w:p>
    <w:p w14:paraId="497AB59B" w14:textId="7EDAFE84" w:rsidR="000510CF" w:rsidRDefault="000510CF" w:rsidP="0075140C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10CF">
        <w:rPr>
          <w:rFonts w:ascii="Times New Roman" w:hAnsi="Times New Roman" w:cs="Times New Roman"/>
          <w:b/>
          <w:bCs/>
          <w:sz w:val="28"/>
          <w:szCs w:val="28"/>
        </w:rPr>
        <w:t>нефтепродуктов в автомобильные цистерны к действующей</w:t>
      </w:r>
    </w:p>
    <w:p w14:paraId="7EE66B2C" w14:textId="326315CD" w:rsidR="000510CF" w:rsidRDefault="000510CF" w:rsidP="00775CF6">
      <w:pPr>
        <w:pStyle w:val="a3"/>
        <w:ind w:left="-142" w:firstLine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10CF">
        <w:rPr>
          <w:rFonts w:ascii="Times New Roman" w:hAnsi="Times New Roman" w:cs="Times New Roman"/>
          <w:b/>
          <w:bCs/>
          <w:sz w:val="28"/>
          <w:szCs w:val="28"/>
        </w:rPr>
        <w:t>системе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510CF">
        <w:rPr>
          <w:rFonts w:ascii="Times New Roman" w:hAnsi="Times New Roman" w:cs="Times New Roman"/>
          <w:b/>
          <w:bCs/>
          <w:sz w:val="28"/>
          <w:szCs w:val="28"/>
        </w:rPr>
        <w:t>электроснабжения</w:t>
      </w:r>
      <w:r w:rsidR="002D493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D4932" w:rsidRPr="00664749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FB7A7A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2D4932" w:rsidRPr="00664749">
        <w:rPr>
          <w:rFonts w:ascii="Times New Roman" w:hAnsi="Times New Roman" w:cs="Times New Roman"/>
          <w:b/>
          <w:bCs/>
          <w:sz w:val="28"/>
          <w:szCs w:val="28"/>
        </w:rPr>
        <w:t>-й подобъект):</w:t>
      </w:r>
    </w:p>
    <w:bookmarkEnd w:id="3"/>
    <w:p w14:paraId="4B3A2D0E" w14:textId="376501D8" w:rsidR="00FB7A7A" w:rsidRPr="00775CF6" w:rsidRDefault="00FB7A7A" w:rsidP="00775C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2.1.</w:t>
      </w:r>
      <w:r w:rsidR="007950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B7A7A">
        <w:rPr>
          <w:rFonts w:ascii="Times New Roman" w:hAnsi="Times New Roman" w:cs="Times New Roman"/>
          <w:sz w:val="28"/>
          <w:szCs w:val="28"/>
        </w:rPr>
        <w:t>Точку подключения</w:t>
      </w:r>
      <w:r>
        <w:rPr>
          <w:rFonts w:ascii="Times New Roman" w:hAnsi="Times New Roman" w:cs="Times New Roman"/>
          <w:sz w:val="28"/>
          <w:szCs w:val="28"/>
        </w:rPr>
        <w:t xml:space="preserve"> строящейся площадки</w:t>
      </w:r>
      <w:r w:rsidRPr="00FB7A7A">
        <w:rPr>
          <w:rFonts w:ascii="Times New Roman" w:hAnsi="Times New Roman" w:cs="Times New Roman"/>
          <w:sz w:val="28"/>
          <w:szCs w:val="28"/>
        </w:rPr>
        <w:t xml:space="preserve"> для налива нефтепродуктов в автомобильные цистерны к электросетям</w:t>
      </w:r>
      <w:r w:rsidR="00795079">
        <w:rPr>
          <w:rFonts w:ascii="Times New Roman" w:hAnsi="Times New Roman" w:cs="Times New Roman"/>
          <w:sz w:val="28"/>
          <w:szCs w:val="28"/>
        </w:rPr>
        <w:t xml:space="preserve"> </w:t>
      </w:r>
      <w:r w:rsidRPr="00FB7A7A">
        <w:rPr>
          <w:rFonts w:ascii="Times New Roman" w:hAnsi="Times New Roman" w:cs="Times New Roman"/>
          <w:sz w:val="28"/>
          <w:szCs w:val="28"/>
        </w:rPr>
        <w:t xml:space="preserve">КПХ и ОН определить от ТП №10 с установкой соответствующего отходящего оборудования. </w:t>
      </w:r>
    </w:p>
    <w:p w14:paraId="12DD96F4" w14:textId="39048294" w:rsidR="00775CF6" w:rsidRDefault="00FB7A7A" w:rsidP="00775C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B7A7A">
        <w:rPr>
          <w:rFonts w:ascii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7950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B7A7A">
        <w:rPr>
          <w:rFonts w:ascii="Times New Roman" w:hAnsi="Times New Roman" w:cs="Times New Roman"/>
          <w:sz w:val="28"/>
          <w:szCs w:val="28"/>
        </w:rPr>
        <w:t xml:space="preserve">В районе строящейся площадки  установить распределительное устройство РУ – 0,4 </w:t>
      </w:r>
      <w:proofErr w:type="spellStart"/>
      <w:r w:rsidRPr="00FB7A7A">
        <w:rPr>
          <w:rFonts w:ascii="Times New Roman" w:hAnsi="Times New Roman" w:cs="Times New Roman"/>
          <w:sz w:val="28"/>
          <w:szCs w:val="28"/>
        </w:rPr>
        <w:t>кВ.</w:t>
      </w:r>
      <w:proofErr w:type="spellEnd"/>
      <w:r w:rsidRPr="00FB7A7A">
        <w:rPr>
          <w:rFonts w:ascii="Times New Roman" w:hAnsi="Times New Roman" w:cs="Times New Roman"/>
          <w:sz w:val="28"/>
          <w:szCs w:val="28"/>
        </w:rPr>
        <w:t xml:space="preserve"> В случае необходимости, зависимости от мощности установленного электрооборудования, запроектировать КТП 6</w:t>
      </w:r>
      <w:r w:rsidRPr="00FB7A7A">
        <w:rPr>
          <w:rFonts w:ascii="Times New Roman" w:hAnsi="Times New Roman" w:cs="Times New Roman"/>
          <w:sz w:val="28"/>
          <w:szCs w:val="28"/>
          <w:lang w:val="tk-TM"/>
        </w:rPr>
        <w:t xml:space="preserve">/0,4 кВ </w:t>
      </w:r>
      <w:r w:rsidRPr="00FB7A7A">
        <w:rPr>
          <w:rFonts w:ascii="Times New Roman" w:hAnsi="Times New Roman" w:cs="Times New Roman"/>
          <w:sz w:val="28"/>
          <w:szCs w:val="28"/>
        </w:rPr>
        <w:t xml:space="preserve"> с точкой подключения   в РУ-6кВ подстанции ТП №10 с установкой дополнительных ячеек в РУ-6 </w:t>
      </w:r>
      <w:proofErr w:type="spellStart"/>
      <w:r w:rsidRPr="00FB7A7A">
        <w:rPr>
          <w:rFonts w:ascii="Times New Roman" w:hAnsi="Times New Roman" w:cs="Times New Roman"/>
          <w:sz w:val="28"/>
          <w:szCs w:val="28"/>
        </w:rPr>
        <w:t>кВ.</w:t>
      </w:r>
      <w:proofErr w:type="spellEnd"/>
      <w:r w:rsidRPr="00FB7A7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DF57D7" w14:textId="7D1229B3" w:rsidR="00FB7A7A" w:rsidRPr="00775CF6" w:rsidRDefault="00775CF6" w:rsidP="00775C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B7A7A" w:rsidRPr="00FB7A7A">
        <w:rPr>
          <w:rFonts w:ascii="Times New Roman" w:hAnsi="Times New Roman" w:cs="Times New Roman"/>
          <w:sz w:val="28"/>
          <w:szCs w:val="28"/>
        </w:rPr>
        <w:t>Примерное расстояние от ТП №10 до проектируемого объекта 300м.</w:t>
      </w:r>
    </w:p>
    <w:p w14:paraId="65A415F6" w14:textId="3CD6B23C" w:rsidR="007E078A" w:rsidRDefault="00FB7A7A" w:rsidP="00775C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FB7A7A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7950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B7A7A">
        <w:rPr>
          <w:rFonts w:ascii="Times New Roman" w:hAnsi="Times New Roman" w:cs="Times New Roman"/>
          <w:sz w:val="28"/>
          <w:szCs w:val="28"/>
        </w:rPr>
        <w:t>Электроснабжение проектируемого РУ или КТП выполнить двумя вводами с прокладкой кабельной линии по существующей кабельной эстакаде от двух независимых фидеров.</w:t>
      </w:r>
      <w:r w:rsidR="000F284D">
        <w:rPr>
          <w:rFonts w:ascii="Times New Roman" w:hAnsi="Times New Roman" w:cs="Times New Roman"/>
          <w:sz w:val="28"/>
          <w:szCs w:val="28"/>
        </w:rPr>
        <w:t xml:space="preserve"> </w:t>
      </w:r>
      <w:r w:rsidRPr="00FB7A7A">
        <w:rPr>
          <w:rFonts w:ascii="Times New Roman" w:hAnsi="Times New Roman" w:cs="Times New Roman"/>
          <w:sz w:val="28"/>
          <w:szCs w:val="28"/>
        </w:rPr>
        <w:t>Способ прокладки, марку и сечение определить в процессе проектирования согласно нагрузке с</w:t>
      </w:r>
      <w:r w:rsidR="00775CF6">
        <w:rPr>
          <w:rFonts w:ascii="Times New Roman" w:hAnsi="Times New Roman" w:cs="Times New Roman"/>
          <w:sz w:val="28"/>
          <w:szCs w:val="28"/>
        </w:rPr>
        <w:t xml:space="preserve"> </w:t>
      </w:r>
      <w:r w:rsidRPr="00FB7A7A">
        <w:rPr>
          <w:rFonts w:ascii="Times New Roman" w:hAnsi="Times New Roman" w:cs="Times New Roman"/>
          <w:sz w:val="28"/>
          <w:szCs w:val="28"/>
        </w:rPr>
        <w:t>учётом понижающих коэффициентов на допустимую токовую нагрузку в летний период и параллельную их укладку в кабельном лотке.</w:t>
      </w:r>
    </w:p>
    <w:p w14:paraId="35E5490C" w14:textId="495B466C" w:rsidR="00032737" w:rsidRPr="00032737" w:rsidRDefault="00032737" w:rsidP="00775C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32737">
        <w:rPr>
          <w:rFonts w:ascii="Times New Roman" w:hAnsi="Times New Roman" w:cs="Times New Roman"/>
          <w:b/>
          <w:bCs/>
          <w:sz w:val="28"/>
          <w:szCs w:val="28"/>
        </w:rPr>
        <w:t>2.4.</w:t>
      </w:r>
      <w:r w:rsidR="007950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32737">
        <w:rPr>
          <w:rFonts w:ascii="Times New Roman" w:hAnsi="Times New Roman" w:cs="Times New Roman"/>
          <w:sz w:val="28"/>
          <w:szCs w:val="28"/>
        </w:rPr>
        <w:t>В качестве независимого от сети источника питания предусмотреть дизельную электростанцию соответствующей мощности с автоматическим включением резерва (АВР). Предусмотреть бак для суточного запаса топлива, систему подогрева, меры обеспечения санитарных норм по ограничению шума.</w:t>
      </w:r>
    </w:p>
    <w:p w14:paraId="4039A035" w14:textId="45758AD1" w:rsidR="00FB7A7A" w:rsidRPr="00775CF6" w:rsidRDefault="007E078A" w:rsidP="00775C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E078A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32737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7E078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950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E078A">
        <w:rPr>
          <w:rFonts w:ascii="Times New Roman" w:hAnsi="Times New Roman" w:cs="Times New Roman"/>
          <w:sz w:val="28"/>
          <w:szCs w:val="28"/>
        </w:rPr>
        <w:t>Предусмотреть</w:t>
      </w:r>
      <w:r>
        <w:rPr>
          <w:rFonts w:ascii="Times New Roman" w:hAnsi="Times New Roman" w:cs="Times New Roman"/>
          <w:sz w:val="28"/>
          <w:szCs w:val="28"/>
        </w:rPr>
        <w:t xml:space="preserve"> освещение на вновь проектируемой площадке под автостоянку с точкой подключения от проектируемого</w:t>
      </w:r>
      <w:r w:rsidR="00552A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распределительного устройства </w:t>
      </w:r>
      <w:r w:rsidR="00552A0F">
        <w:rPr>
          <w:rFonts w:ascii="Times New Roman" w:hAnsi="Times New Roman" w:cs="Times New Roman"/>
          <w:sz w:val="28"/>
          <w:szCs w:val="28"/>
        </w:rPr>
        <w:t>РУ-0,4кВ. Примерное расстояние от проектируемого</w:t>
      </w:r>
      <w:r w:rsidR="00552A0F" w:rsidRPr="00552A0F">
        <w:rPr>
          <w:rFonts w:ascii="Times New Roman" w:hAnsi="Times New Roman" w:cs="Times New Roman"/>
          <w:sz w:val="28"/>
          <w:szCs w:val="28"/>
        </w:rPr>
        <w:t xml:space="preserve"> РУ-0,4кВ</w:t>
      </w:r>
      <w:r w:rsidR="00552A0F">
        <w:rPr>
          <w:rFonts w:ascii="Times New Roman" w:hAnsi="Times New Roman" w:cs="Times New Roman"/>
          <w:sz w:val="28"/>
          <w:szCs w:val="28"/>
        </w:rPr>
        <w:t xml:space="preserve"> до проектируемой автостоянки 300м</w:t>
      </w:r>
      <w:r w:rsidR="00032737">
        <w:rPr>
          <w:rFonts w:ascii="Times New Roman" w:hAnsi="Times New Roman" w:cs="Times New Roman"/>
          <w:sz w:val="28"/>
          <w:szCs w:val="28"/>
        </w:rPr>
        <w:t>.</w:t>
      </w:r>
      <w:r w:rsidR="00552A0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30EB4B" w14:textId="1F0C2C8F" w:rsidR="00775CF6" w:rsidRDefault="000F284D" w:rsidP="00775C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32737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FB7A7A" w:rsidRPr="00FB7A7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950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B7A7A" w:rsidRPr="00FB7A7A">
        <w:rPr>
          <w:rFonts w:ascii="Times New Roman" w:hAnsi="Times New Roman" w:cs="Times New Roman"/>
          <w:sz w:val="28"/>
          <w:szCs w:val="28"/>
        </w:rPr>
        <w:t>При</w:t>
      </w:r>
      <w:r w:rsidR="00795079">
        <w:rPr>
          <w:rFonts w:ascii="Times New Roman" w:hAnsi="Times New Roman" w:cs="Times New Roman"/>
          <w:sz w:val="28"/>
          <w:szCs w:val="28"/>
        </w:rPr>
        <w:t xml:space="preserve"> </w:t>
      </w:r>
      <w:r w:rsidR="00FB7A7A" w:rsidRPr="00FB7A7A">
        <w:rPr>
          <w:rFonts w:ascii="Times New Roman" w:hAnsi="Times New Roman" w:cs="Times New Roman"/>
          <w:sz w:val="28"/>
          <w:szCs w:val="28"/>
        </w:rPr>
        <w:t xml:space="preserve">проектировании освещения предусмотреть мероприятия по энергосбережению, применению светильников с энергосберегающими лампами, светодиодные взрывозащищённого исполнения.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9A3A655" w14:textId="311635B4" w:rsidR="00CA173A" w:rsidRPr="00CA173A" w:rsidRDefault="00775CF6" w:rsidP="00775C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B7A7A" w:rsidRPr="00FB7A7A">
        <w:rPr>
          <w:rFonts w:ascii="Times New Roman" w:hAnsi="Times New Roman" w:cs="Times New Roman"/>
          <w:sz w:val="28"/>
          <w:szCs w:val="28"/>
        </w:rPr>
        <w:t>Электропроводка на эстакаде и в насосной должна быть выполнена в герметичных трубах.</w:t>
      </w:r>
      <w:r w:rsidR="00CA173A">
        <w:rPr>
          <w:rFonts w:ascii="Times New Roman" w:hAnsi="Times New Roman" w:cs="Times New Roman"/>
          <w:sz w:val="28"/>
          <w:szCs w:val="28"/>
        </w:rPr>
        <w:t xml:space="preserve"> </w:t>
      </w:r>
      <w:r w:rsidR="00CA173A" w:rsidRPr="00CA173A">
        <w:rPr>
          <w:rFonts w:ascii="Times New Roman" w:hAnsi="Times New Roman" w:cs="Times New Roman"/>
          <w:sz w:val="28"/>
          <w:szCs w:val="28"/>
        </w:rPr>
        <w:t xml:space="preserve"> Для освещения территории объекта</w:t>
      </w:r>
      <w:r w:rsidR="00CA173A">
        <w:rPr>
          <w:rFonts w:ascii="Times New Roman" w:hAnsi="Times New Roman" w:cs="Times New Roman"/>
          <w:sz w:val="28"/>
          <w:szCs w:val="28"/>
        </w:rPr>
        <w:t xml:space="preserve"> </w:t>
      </w:r>
      <w:r w:rsidR="00CA173A" w:rsidRPr="00CA173A">
        <w:rPr>
          <w:rFonts w:ascii="Times New Roman" w:hAnsi="Times New Roman" w:cs="Times New Roman"/>
          <w:sz w:val="28"/>
          <w:szCs w:val="28"/>
        </w:rPr>
        <w:t>предусмотреть мачты освещения</w:t>
      </w:r>
      <w:r w:rsidR="00CA173A">
        <w:rPr>
          <w:rFonts w:ascii="Times New Roman" w:hAnsi="Times New Roman" w:cs="Times New Roman"/>
          <w:sz w:val="28"/>
          <w:szCs w:val="28"/>
        </w:rPr>
        <w:t>.</w:t>
      </w:r>
    </w:p>
    <w:p w14:paraId="5F97AF78" w14:textId="3C17065E" w:rsidR="00FB7A7A" w:rsidRPr="00775CF6" w:rsidRDefault="000F284D" w:rsidP="00775C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32737">
        <w:rPr>
          <w:rFonts w:ascii="Times New Roman" w:hAnsi="Times New Roman" w:cs="Times New Roman"/>
          <w:b/>
          <w:bCs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950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B7A7A" w:rsidRPr="00FB7A7A">
        <w:rPr>
          <w:rFonts w:ascii="Times New Roman" w:hAnsi="Times New Roman" w:cs="Times New Roman"/>
          <w:sz w:val="28"/>
          <w:szCs w:val="28"/>
        </w:rPr>
        <w:t>В</w:t>
      </w:r>
      <w:r w:rsidR="00775CF6">
        <w:rPr>
          <w:rFonts w:ascii="Times New Roman" w:hAnsi="Times New Roman" w:cs="Times New Roman"/>
          <w:sz w:val="28"/>
          <w:szCs w:val="28"/>
        </w:rPr>
        <w:t xml:space="preserve"> </w:t>
      </w:r>
      <w:r w:rsidR="00FB7A7A" w:rsidRPr="00FB7A7A">
        <w:rPr>
          <w:rFonts w:ascii="Times New Roman" w:hAnsi="Times New Roman" w:cs="Times New Roman"/>
          <w:sz w:val="28"/>
          <w:szCs w:val="28"/>
        </w:rPr>
        <w:t>насосн</w:t>
      </w:r>
      <w:r w:rsidR="00032737">
        <w:rPr>
          <w:rFonts w:ascii="Times New Roman" w:hAnsi="Times New Roman" w:cs="Times New Roman"/>
          <w:sz w:val="28"/>
          <w:szCs w:val="28"/>
        </w:rPr>
        <w:t>ых</w:t>
      </w:r>
      <w:r w:rsidR="00FB7A7A" w:rsidRPr="00FB7A7A">
        <w:rPr>
          <w:rFonts w:ascii="Times New Roman" w:hAnsi="Times New Roman" w:cs="Times New Roman"/>
          <w:sz w:val="28"/>
          <w:szCs w:val="28"/>
        </w:rPr>
        <w:t xml:space="preserve"> предусмотреть сеть ремонтного освещения 12В. Сеть ремонтного освещения выполнить от ящика с понижающим трансформатором типа ЯТП 0,250-220</w:t>
      </w:r>
      <w:r w:rsidR="00FB7A7A" w:rsidRPr="00FB7A7A">
        <w:rPr>
          <w:rFonts w:ascii="Times New Roman" w:hAnsi="Times New Roman" w:cs="Times New Roman"/>
          <w:sz w:val="28"/>
          <w:szCs w:val="28"/>
          <w:lang w:val="tk-TM"/>
        </w:rPr>
        <w:t>/12 кабелем марки ВВГ 3х1,5-1кВ, в кабельном лотке.</w:t>
      </w:r>
    </w:p>
    <w:p w14:paraId="593369EE" w14:textId="5AC8A9EF" w:rsidR="00FB7A7A" w:rsidRPr="00775CF6" w:rsidRDefault="000F284D" w:rsidP="00775C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32737">
        <w:rPr>
          <w:rFonts w:ascii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950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B7A7A" w:rsidRPr="00FB7A7A">
        <w:rPr>
          <w:rFonts w:ascii="Times New Roman" w:hAnsi="Times New Roman" w:cs="Times New Roman"/>
          <w:sz w:val="28"/>
          <w:szCs w:val="28"/>
        </w:rPr>
        <w:t>Управление освещением местное и автоматическое от фотореле и реле времени. Для защиты от скачков входного напряжения на входе установить стабилизатор напряжения.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7A7A" w:rsidRPr="00FB7A7A">
        <w:rPr>
          <w:rFonts w:ascii="Times New Roman" w:hAnsi="Times New Roman" w:cs="Times New Roman"/>
          <w:sz w:val="28"/>
          <w:szCs w:val="28"/>
        </w:rPr>
        <w:t>Предусмотреть измерительные приборы, для контроля величин токов, напряжения 3-х фаз на вводах и величин токов одной фазы на всех отходящих фидерах, а также приборы учёта электроэнергии.</w:t>
      </w:r>
    </w:p>
    <w:p w14:paraId="2473B969" w14:textId="1C05786E" w:rsidR="00FB7A7A" w:rsidRPr="005010B5" w:rsidRDefault="000F284D" w:rsidP="00FB7A7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32737">
        <w:rPr>
          <w:rFonts w:ascii="Times New Roman" w:hAnsi="Times New Roman" w:cs="Times New Roman"/>
          <w:b/>
          <w:bCs/>
          <w:sz w:val="28"/>
          <w:szCs w:val="28"/>
        </w:rPr>
        <w:t>9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950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B7A7A" w:rsidRPr="00FB7A7A">
        <w:rPr>
          <w:rFonts w:ascii="Times New Roman" w:hAnsi="Times New Roman" w:cs="Times New Roman"/>
          <w:sz w:val="28"/>
          <w:szCs w:val="28"/>
        </w:rPr>
        <w:t xml:space="preserve">Предусмотреть конденсаторные установки, для повышения </w:t>
      </w:r>
      <w:r w:rsidR="00FB7A7A" w:rsidRPr="00FB7A7A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="00FB7A7A" w:rsidRPr="00FB7A7A">
        <w:rPr>
          <w:rFonts w:ascii="Times New Roman" w:hAnsi="Times New Roman" w:cs="Times New Roman"/>
          <w:sz w:val="28"/>
          <w:szCs w:val="28"/>
        </w:rPr>
        <w:t xml:space="preserve"> </w:t>
      </w:r>
      <w:r w:rsidR="00FB7A7A" w:rsidRPr="00FB7A7A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FB7A7A" w:rsidRPr="00FB7A7A">
        <w:rPr>
          <w:rFonts w:ascii="Times New Roman" w:hAnsi="Times New Roman" w:cs="Times New Roman"/>
          <w:sz w:val="28"/>
          <w:szCs w:val="28"/>
        </w:rPr>
        <w:t xml:space="preserve"> 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7A7A" w:rsidRPr="00FB7A7A">
        <w:rPr>
          <w:rFonts w:ascii="Times New Roman" w:hAnsi="Times New Roman" w:cs="Times New Roman"/>
          <w:sz w:val="28"/>
          <w:szCs w:val="28"/>
        </w:rPr>
        <w:t>0,98.</w:t>
      </w:r>
    </w:p>
    <w:p w14:paraId="069CC4D8" w14:textId="18E9C33E" w:rsidR="00FB7A7A" w:rsidRPr="00630966" w:rsidRDefault="000F284D" w:rsidP="00FB7A7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32737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FB7A7A" w:rsidRPr="00FB7A7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950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0966" w:rsidRPr="00630966">
        <w:rPr>
          <w:rFonts w:ascii="Times New Roman" w:hAnsi="Times New Roman" w:cs="Times New Roman"/>
          <w:sz w:val="28"/>
          <w:szCs w:val="28"/>
        </w:rPr>
        <w:t>Предусмотреть</w:t>
      </w:r>
      <w:r w:rsidR="00630966">
        <w:rPr>
          <w:rFonts w:ascii="Times New Roman" w:hAnsi="Times New Roman" w:cs="Times New Roman"/>
          <w:sz w:val="28"/>
          <w:szCs w:val="28"/>
        </w:rPr>
        <w:t xml:space="preserve"> молние</w:t>
      </w:r>
      <w:r w:rsidR="00CA173A">
        <w:rPr>
          <w:rFonts w:ascii="Times New Roman" w:hAnsi="Times New Roman" w:cs="Times New Roman"/>
          <w:sz w:val="28"/>
          <w:szCs w:val="28"/>
        </w:rPr>
        <w:t>защиту</w:t>
      </w:r>
      <w:r w:rsidR="00630966">
        <w:rPr>
          <w:rFonts w:ascii="Times New Roman" w:hAnsi="Times New Roman" w:cs="Times New Roman"/>
          <w:sz w:val="28"/>
          <w:szCs w:val="28"/>
        </w:rPr>
        <w:t xml:space="preserve"> и</w:t>
      </w:r>
      <w:r w:rsidR="0063096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0966">
        <w:rPr>
          <w:rFonts w:ascii="Times New Roman" w:hAnsi="Times New Roman" w:cs="Times New Roman"/>
          <w:sz w:val="28"/>
          <w:szCs w:val="28"/>
        </w:rPr>
        <w:t>з</w:t>
      </w:r>
      <w:r w:rsidR="00FB7A7A" w:rsidRPr="00FB7A7A">
        <w:rPr>
          <w:rFonts w:ascii="Times New Roman" w:hAnsi="Times New Roman" w:cs="Times New Roman"/>
          <w:sz w:val="28"/>
          <w:szCs w:val="28"/>
        </w:rPr>
        <w:t>аземление проектируемых объекто</w:t>
      </w:r>
      <w:r w:rsidR="005010B5">
        <w:rPr>
          <w:rFonts w:ascii="Times New Roman" w:hAnsi="Times New Roman" w:cs="Times New Roman"/>
          <w:sz w:val="28"/>
          <w:szCs w:val="28"/>
        </w:rPr>
        <w:t xml:space="preserve">в </w:t>
      </w:r>
      <w:r w:rsidR="00FB7A7A" w:rsidRPr="00FB7A7A">
        <w:rPr>
          <w:rFonts w:ascii="Times New Roman" w:hAnsi="Times New Roman" w:cs="Times New Roman"/>
          <w:sz w:val="28"/>
          <w:szCs w:val="28"/>
        </w:rPr>
        <w:t>согласно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7A7A" w:rsidRPr="00FB7A7A">
        <w:rPr>
          <w:rFonts w:ascii="Times New Roman" w:hAnsi="Times New Roman" w:cs="Times New Roman"/>
          <w:sz w:val="28"/>
          <w:szCs w:val="28"/>
        </w:rPr>
        <w:t>действующих норм и стандартов Туркменистана.</w:t>
      </w:r>
    </w:p>
    <w:p w14:paraId="473841D3" w14:textId="5AF3EC9A" w:rsidR="00FB7A7A" w:rsidRPr="005010B5" w:rsidRDefault="000F284D" w:rsidP="00FB7A7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552A0F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032737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950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B7A7A" w:rsidRPr="00FB7A7A">
        <w:rPr>
          <w:rFonts w:ascii="Times New Roman" w:hAnsi="Times New Roman" w:cs="Times New Roman"/>
          <w:sz w:val="28"/>
          <w:szCs w:val="28"/>
        </w:rPr>
        <w:t>Все электромонтажные работы должны быть выполнены в соответствии с Правилами устройства электроустановок (ПУЭ).</w:t>
      </w:r>
    </w:p>
    <w:p w14:paraId="41DBA9A6" w14:textId="36F5E96B" w:rsidR="0018263F" w:rsidRPr="0018263F" w:rsidRDefault="0075140C" w:rsidP="005010B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3.</w:t>
      </w:r>
      <w:r w:rsidR="00C67E5A" w:rsidRPr="00C67E5A">
        <w:rPr>
          <w:rFonts w:ascii="Times New Roman" w:hAnsi="Times New Roman" w:cs="Times New Roman"/>
          <w:b/>
          <w:bCs/>
          <w:sz w:val="28"/>
          <w:szCs w:val="28"/>
        </w:rPr>
        <w:t>Подключение</w:t>
      </w:r>
      <w:r w:rsidR="0018263F" w:rsidRPr="0018263F">
        <w:rPr>
          <w:rFonts w:ascii="Times New Roman" w:hAnsi="Times New Roman" w:cs="Times New Roman"/>
          <w:b/>
          <w:bCs/>
          <w:sz w:val="28"/>
          <w:szCs w:val="28"/>
        </w:rPr>
        <w:t xml:space="preserve"> реконструируемой железнодорожной бензиновой</w:t>
      </w:r>
    </w:p>
    <w:p w14:paraId="1A60E052" w14:textId="7CDC4849" w:rsidR="00824749" w:rsidRDefault="0018263F" w:rsidP="005010B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263F">
        <w:rPr>
          <w:rFonts w:ascii="Times New Roman" w:hAnsi="Times New Roman" w:cs="Times New Roman"/>
          <w:b/>
          <w:bCs/>
          <w:sz w:val="28"/>
          <w:szCs w:val="28"/>
        </w:rPr>
        <w:t>эстакады</w:t>
      </w:r>
      <w:r w:rsidR="00C67E5A" w:rsidRPr="00C67E5A">
        <w:rPr>
          <w:rFonts w:ascii="Times New Roman" w:hAnsi="Times New Roman" w:cs="Times New Roman"/>
          <w:b/>
          <w:bCs/>
          <w:sz w:val="28"/>
          <w:szCs w:val="28"/>
        </w:rPr>
        <w:t xml:space="preserve"> к действующ</w:t>
      </w:r>
      <w:r w:rsidR="00C67E5A">
        <w:rPr>
          <w:rFonts w:ascii="Times New Roman" w:hAnsi="Times New Roman" w:cs="Times New Roman"/>
          <w:b/>
          <w:bCs/>
          <w:sz w:val="28"/>
          <w:szCs w:val="28"/>
        </w:rPr>
        <w:t>ей системе связи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8263F">
        <w:rPr>
          <w:rFonts w:ascii="Times New Roman" w:hAnsi="Times New Roman" w:cs="Times New Roman"/>
          <w:b/>
          <w:bCs/>
          <w:sz w:val="28"/>
          <w:szCs w:val="28"/>
        </w:rPr>
        <w:t>(1-й подобъект):</w:t>
      </w:r>
    </w:p>
    <w:p w14:paraId="719117A0" w14:textId="77777777" w:rsidR="00936470" w:rsidRDefault="00936470" w:rsidP="005010B5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268E104" w14:textId="440134EE" w:rsidR="004C2004" w:rsidRPr="00936470" w:rsidRDefault="0075140C" w:rsidP="00501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936470" w:rsidRPr="00936470">
        <w:rPr>
          <w:rFonts w:ascii="Times New Roman" w:hAnsi="Times New Roman" w:cs="Times New Roman"/>
          <w:b/>
          <w:bCs/>
          <w:sz w:val="28"/>
          <w:szCs w:val="28"/>
        </w:rPr>
        <w:t>.1.</w:t>
      </w:r>
      <w:r w:rsidR="007950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C2004" w:rsidRPr="00936470">
        <w:rPr>
          <w:rFonts w:ascii="Times New Roman" w:hAnsi="Times New Roman" w:cs="Times New Roman"/>
          <w:sz w:val="28"/>
          <w:szCs w:val="28"/>
        </w:rPr>
        <w:t>Точку подключения линий связи определить от действующего шкафа №10 (</w:t>
      </w:r>
      <w:bookmarkStart w:id="4" w:name="_Hlk220338124"/>
      <w:r w:rsidR="004C2004" w:rsidRPr="00936470">
        <w:rPr>
          <w:rFonts w:ascii="Times New Roman" w:hAnsi="Times New Roman" w:cs="Times New Roman"/>
          <w:sz w:val="28"/>
          <w:szCs w:val="28"/>
        </w:rPr>
        <w:t xml:space="preserve">у </w:t>
      </w:r>
      <w:r w:rsidR="00936470">
        <w:rPr>
          <w:rFonts w:ascii="Times New Roman" w:hAnsi="Times New Roman" w:cs="Times New Roman"/>
          <w:sz w:val="28"/>
          <w:szCs w:val="28"/>
        </w:rPr>
        <w:t>насосной Кенарской группы</w:t>
      </w:r>
      <w:r w:rsidR="004C2004" w:rsidRPr="00936470">
        <w:rPr>
          <w:rFonts w:ascii="Times New Roman" w:hAnsi="Times New Roman" w:cs="Times New Roman"/>
          <w:sz w:val="28"/>
          <w:szCs w:val="28"/>
        </w:rPr>
        <w:t xml:space="preserve"> цеха №8</w:t>
      </w:r>
      <w:r w:rsidR="00936470">
        <w:rPr>
          <w:rFonts w:ascii="Times New Roman" w:hAnsi="Times New Roman" w:cs="Times New Roman"/>
          <w:sz w:val="28"/>
          <w:szCs w:val="28"/>
        </w:rPr>
        <w:t xml:space="preserve"> ТКНПЗ</w:t>
      </w:r>
      <w:bookmarkEnd w:id="4"/>
      <w:r w:rsidR="004C2004" w:rsidRPr="00936470">
        <w:rPr>
          <w:rFonts w:ascii="Times New Roman" w:hAnsi="Times New Roman" w:cs="Times New Roman"/>
          <w:sz w:val="28"/>
          <w:szCs w:val="28"/>
        </w:rPr>
        <w:t>) с примерной протяженностью 1000м.</w:t>
      </w:r>
      <w:r w:rsidR="00936470">
        <w:rPr>
          <w:rFonts w:ascii="Times New Roman" w:hAnsi="Times New Roman" w:cs="Times New Roman"/>
          <w:sz w:val="28"/>
          <w:szCs w:val="28"/>
        </w:rPr>
        <w:t xml:space="preserve"> Марка кабеля-ТПП 10х2х0,4.</w:t>
      </w:r>
      <w:r w:rsidR="005546E9">
        <w:rPr>
          <w:rFonts w:ascii="Times New Roman" w:hAnsi="Times New Roman" w:cs="Times New Roman"/>
          <w:sz w:val="28"/>
          <w:szCs w:val="28"/>
        </w:rPr>
        <w:t>;</w:t>
      </w:r>
      <w:r w:rsidR="004C2004" w:rsidRPr="0093647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8D2FD7" w14:textId="6AF56D2E" w:rsidR="004C2004" w:rsidRPr="00936470" w:rsidRDefault="0075140C" w:rsidP="00501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936470" w:rsidRPr="00936470">
        <w:rPr>
          <w:rFonts w:ascii="Times New Roman" w:hAnsi="Times New Roman" w:cs="Times New Roman"/>
          <w:b/>
          <w:bCs/>
          <w:sz w:val="28"/>
          <w:szCs w:val="28"/>
        </w:rPr>
        <w:t>.2.</w:t>
      </w:r>
      <w:r w:rsidR="007950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C2004" w:rsidRPr="00936470">
        <w:rPr>
          <w:rFonts w:ascii="Times New Roman" w:hAnsi="Times New Roman" w:cs="Times New Roman"/>
          <w:sz w:val="28"/>
          <w:szCs w:val="28"/>
        </w:rPr>
        <w:t xml:space="preserve">Обеспечить </w:t>
      </w:r>
      <w:r w:rsidR="005546E9" w:rsidRPr="005546E9">
        <w:rPr>
          <w:rFonts w:ascii="Times New Roman" w:hAnsi="Times New Roman" w:cs="Times New Roman"/>
          <w:sz w:val="28"/>
          <w:szCs w:val="28"/>
        </w:rPr>
        <w:t>носимы</w:t>
      </w:r>
      <w:r w:rsidR="005546E9">
        <w:rPr>
          <w:rFonts w:ascii="Times New Roman" w:hAnsi="Times New Roman" w:cs="Times New Roman"/>
          <w:sz w:val="28"/>
          <w:szCs w:val="28"/>
        </w:rPr>
        <w:t>ми</w:t>
      </w:r>
      <w:r w:rsidR="005546E9" w:rsidRPr="005546E9">
        <w:rPr>
          <w:rFonts w:ascii="Times New Roman" w:hAnsi="Times New Roman" w:cs="Times New Roman"/>
          <w:sz w:val="28"/>
          <w:szCs w:val="28"/>
        </w:rPr>
        <w:t xml:space="preserve"> светильник</w:t>
      </w:r>
      <w:r w:rsidR="005546E9">
        <w:rPr>
          <w:rFonts w:ascii="Times New Roman" w:hAnsi="Times New Roman" w:cs="Times New Roman"/>
          <w:sz w:val="28"/>
          <w:szCs w:val="28"/>
        </w:rPr>
        <w:t>ами (фонарями) в</w:t>
      </w:r>
      <w:r w:rsidR="00032737">
        <w:rPr>
          <w:rFonts w:ascii="Times New Roman" w:hAnsi="Times New Roman" w:cs="Times New Roman"/>
          <w:sz w:val="28"/>
          <w:szCs w:val="28"/>
        </w:rPr>
        <w:t xml:space="preserve"> </w:t>
      </w:r>
      <w:r w:rsidR="005546E9">
        <w:rPr>
          <w:rFonts w:ascii="Times New Roman" w:hAnsi="Times New Roman" w:cs="Times New Roman"/>
          <w:sz w:val="28"/>
          <w:szCs w:val="28"/>
        </w:rPr>
        <w:t>количестве-</w:t>
      </w:r>
      <w:r w:rsidR="005546E9" w:rsidRPr="005546E9">
        <w:rPr>
          <w:rFonts w:ascii="Times New Roman" w:hAnsi="Times New Roman" w:cs="Times New Roman"/>
          <w:sz w:val="28"/>
          <w:szCs w:val="28"/>
        </w:rPr>
        <w:t xml:space="preserve"> </w:t>
      </w:r>
      <w:r w:rsidR="004C2004" w:rsidRPr="00936470">
        <w:rPr>
          <w:rFonts w:ascii="Times New Roman" w:hAnsi="Times New Roman" w:cs="Times New Roman"/>
          <w:sz w:val="28"/>
          <w:szCs w:val="28"/>
        </w:rPr>
        <w:t>20 шт.</w:t>
      </w:r>
      <w:r w:rsidR="005546E9">
        <w:rPr>
          <w:rFonts w:ascii="Times New Roman" w:hAnsi="Times New Roman" w:cs="Times New Roman"/>
          <w:sz w:val="28"/>
          <w:szCs w:val="28"/>
        </w:rPr>
        <w:t>;</w:t>
      </w:r>
      <w:r w:rsidR="004C2004" w:rsidRPr="0093647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713FB1" w14:textId="646A7BBD" w:rsidR="004C2004" w:rsidRPr="00936470" w:rsidRDefault="0075140C" w:rsidP="00501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936470" w:rsidRPr="00936470">
        <w:rPr>
          <w:rFonts w:ascii="Times New Roman" w:hAnsi="Times New Roman" w:cs="Times New Roman"/>
          <w:b/>
          <w:bCs/>
          <w:sz w:val="28"/>
          <w:szCs w:val="28"/>
        </w:rPr>
        <w:t>.3.</w:t>
      </w:r>
      <w:bookmarkStart w:id="5" w:name="_Hlk220339805"/>
      <w:r w:rsidR="007950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C2004" w:rsidRPr="00936470">
        <w:rPr>
          <w:rFonts w:ascii="Times New Roman" w:hAnsi="Times New Roman" w:cs="Times New Roman"/>
          <w:sz w:val="28"/>
          <w:szCs w:val="28"/>
        </w:rPr>
        <w:t>Телефонизацией предусмотреть связь во взрывозащищенном исполнении:</w:t>
      </w:r>
    </w:p>
    <w:p w14:paraId="36A55B6B" w14:textId="784D42BF" w:rsidR="004C2004" w:rsidRPr="00936470" w:rsidRDefault="00E41073" w:rsidP="00501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4C2004" w:rsidRPr="00936470">
        <w:rPr>
          <w:rFonts w:ascii="Times New Roman" w:hAnsi="Times New Roman" w:cs="Times New Roman"/>
          <w:sz w:val="28"/>
          <w:szCs w:val="28"/>
        </w:rPr>
        <w:t>- прямая связь с маршрутной группой;</w:t>
      </w:r>
    </w:p>
    <w:p w14:paraId="00B0E3ED" w14:textId="5A630A5B" w:rsidR="004C2004" w:rsidRPr="00936470" w:rsidRDefault="004C2004" w:rsidP="00501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36470">
        <w:rPr>
          <w:rFonts w:ascii="Times New Roman" w:hAnsi="Times New Roman" w:cs="Times New Roman"/>
          <w:sz w:val="28"/>
          <w:szCs w:val="28"/>
        </w:rPr>
        <w:t xml:space="preserve">      - прямая связь с весовой;</w:t>
      </w:r>
    </w:p>
    <w:p w14:paraId="1D24BC96" w14:textId="133B3218" w:rsidR="004C2004" w:rsidRPr="00936470" w:rsidRDefault="004C2004" w:rsidP="00501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36470">
        <w:rPr>
          <w:rFonts w:ascii="Times New Roman" w:hAnsi="Times New Roman" w:cs="Times New Roman"/>
          <w:sz w:val="28"/>
          <w:szCs w:val="28"/>
        </w:rPr>
        <w:t xml:space="preserve">      - прямая связь с 333- ВЧПБ  с  установлен</w:t>
      </w:r>
      <w:r w:rsidR="005546E9">
        <w:rPr>
          <w:rFonts w:ascii="Times New Roman" w:hAnsi="Times New Roman" w:cs="Times New Roman"/>
          <w:sz w:val="28"/>
          <w:szCs w:val="28"/>
        </w:rPr>
        <w:t>ием</w:t>
      </w:r>
      <w:r w:rsidRPr="00936470">
        <w:rPr>
          <w:rFonts w:ascii="Times New Roman" w:hAnsi="Times New Roman" w:cs="Times New Roman"/>
          <w:sz w:val="28"/>
          <w:szCs w:val="28"/>
        </w:rPr>
        <w:t xml:space="preserve"> телефонных аппаратов. </w:t>
      </w:r>
    </w:p>
    <w:bookmarkEnd w:id="5"/>
    <w:p w14:paraId="256396E5" w14:textId="6419EF94" w:rsidR="004C2004" w:rsidRPr="00936470" w:rsidRDefault="0075140C" w:rsidP="00501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41073" w:rsidRPr="00E41073">
        <w:rPr>
          <w:rFonts w:ascii="Times New Roman" w:hAnsi="Times New Roman" w:cs="Times New Roman"/>
          <w:b/>
          <w:bCs/>
          <w:sz w:val="28"/>
          <w:szCs w:val="28"/>
        </w:rPr>
        <w:t>.4.</w:t>
      </w:r>
      <w:r w:rsidR="007950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C2004" w:rsidRPr="00936470">
        <w:rPr>
          <w:rFonts w:ascii="Times New Roman" w:hAnsi="Times New Roman" w:cs="Times New Roman"/>
          <w:sz w:val="28"/>
          <w:szCs w:val="28"/>
        </w:rPr>
        <w:t>Предусмотреть громкую связь</w:t>
      </w:r>
      <w:r w:rsidR="005546E9">
        <w:rPr>
          <w:rFonts w:ascii="Times New Roman" w:hAnsi="Times New Roman" w:cs="Times New Roman"/>
          <w:sz w:val="28"/>
          <w:szCs w:val="28"/>
        </w:rPr>
        <w:t>;</w:t>
      </w:r>
    </w:p>
    <w:p w14:paraId="78A08A58" w14:textId="5208EC83" w:rsidR="004C2004" w:rsidRPr="00936470" w:rsidRDefault="0075140C" w:rsidP="00501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41073" w:rsidRPr="00E41073">
        <w:rPr>
          <w:rFonts w:ascii="Times New Roman" w:hAnsi="Times New Roman" w:cs="Times New Roman"/>
          <w:b/>
          <w:bCs/>
          <w:sz w:val="28"/>
          <w:szCs w:val="28"/>
        </w:rPr>
        <w:t>.5.</w:t>
      </w:r>
      <w:r w:rsidR="007950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C2004" w:rsidRPr="00936470">
        <w:rPr>
          <w:rFonts w:ascii="Times New Roman" w:hAnsi="Times New Roman" w:cs="Times New Roman"/>
          <w:sz w:val="28"/>
          <w:szCs w:val="28"/>
        </w:rPr>
        <w:t>Обеспечить</w:t>
      </w:r>
      <w:r w:rsidR="005546E9" w:rsidRPr="005546E9">
        <w:rPr>
          <w:rFonts w:ascii="Times New Roman" w:hAnsi="Times New Roman" w:cs="Times New Roman"/>
          <w:sz w:val="28"/>
          <w:szCs w:val="28"/>
        </w:rPr>
        <w:t xml:space="preserve"> носим</w:t>
      </w:r>
      <w:r w:rsidR="005546E9">
        <w:rPr>
          <w:rFonts w:ascii="Times New Roman" w:hAnsi="Times New Roman" w:cs="Times New Roman"/>
          <w:sz w:val="28"/>
          <w:szCs w:val="28"/>
        </w:rPr>
        <w:t>ой</w:t>
      </w:r>
      <w:r w:rsidR="005546E9" w:rsidRPr="005546E9">
        <w:rPr>
          <w:rFonts w:ascii="Times New Roman" w:hAnsi="Times New Roman" w:cs="Times New Roman"/>
          <w:sz w:val="28"/>
          <w:szCs w:val="28"/>
        </w:rPr>
        <w:t xml:space="preserve"> радиостанци</w:t>
      </w:r>
      <w:r w:rsidR="005546E9">
        <w:rPr>
          <w:rFonts w:ascii="Times New Roman" w:hAnsi="Times New Roman" w:cs="Times New Roman"/>
          <w:sz w:val="28"/>
          <w:szCs w:val="28"/>
        </w:rPr>
        <w:t>е</w:t>
      </w:r>
      <w:r w:rsidR="005546E9" w:rsidRPr="005546E9">
        <w:rPr>
          <w:rFonts w:ascii="Times New Roman" w:hAnsi="Times New Roman" w:cs="Times New Roman"/>
          <w:sz w:val="28"/>
          <w:szCs w:val="28"/>
        </w:rPr>
        <w:t>й</w:t>
      </w:r>
      <w:r w:rsidR="005546E9">
        <w:rPr>
          <w:rFonts w:ascii="Times New Roman" w:hAnsi="Times New Roman" w:cs="Times New Roman"/>
          <w:sz w:val="28"/>
          <w:szCs w:val="28"/>
        </w:rPr>
        <w:t xml:space="preserve"> в количестве-</w:t>
      </w:r>
      <w:r w:rsidR="004C2004" w:rsidRPr="00936470">
        <w:rPr>
          <w:rFonts w:ascii="Times New Roman" w:hAnsi="Times New Roman" w:cs="Times New Roman"/>
          <w:sz w:val="28"/>
          <w:szCs w:val="28"/>
        </w:rPr>
        <w:t xml:space="preserve"> </w:t>
      </w:r>
      <w:r w:rsidR="001E68AE">
        <w:rPr>
          <w:rFonts w:ascii="Times New Roman" w:hAnsi="Times New Roman" w:cs="Times New Roman"/>
          <w:sz w:val="28"/>
          <w:szCs w:val="28"/>
        </w:rPr>
        <w:t>2</w:t>
      </w:r>
      <w:r w:rsidR="004C2004" w:rsidRPr="00936470">
        <w:rPr>
          <w:rFonts w:ascii="Times New Roman" w:hAnsi="Times New Roman" w:cs="Times New Roman"/>
          <w:sz w:val="28"/>
          <w:szCs w:val="28"/>
        </w:rPr>
        <w:t>0 шт.</w:t>
      </w:r>
      <w:r w:rsidR="005546E9">
        <w:rPr>
          <w:rFonts w:ascii="Times New Roman" w:hAnsi="Times New Roman" w:cs="Times New Roman"/>
          <w:sz w:val="28"/>
          <w:szCs w:val="28"/>
        </w:rPr>
        <w:t>;</w:t>
      </w:r>
      <w:r w:rsidR="004C2004" w:rsidRPr="0093647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B9EB72" w14:textId="3B663F12" w:rsidR="00E41073" w:rsidRDefault="0075140C" w:rsidP="00501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41073" w:rsidRPr="00E41073">
        <w:rPr>
          <w:rFonts w:ascii="Times New Roman" w:hAnsi="Times New Roman" w:cs="Times New Roman"/>
          <w:b/>
          <w:bCs/>
          <w:sz w:val="28"/>
          <w:szCs w:val="28"/>
        </w:rPr>
        <w:t>.6.</w:t>
      </w:r>
      <w:bookmarkStart w:id="6" w:name="_Hlk220339909"/>
      <w:r w:rsidR="007950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C2004" w:rsidRPr="00936470">
        <w:rPr>
          <w:rFonts w:ascii="Times New Roman" w:hAnsi="Times New Roman" w:cs="Times New Roman"/>
          <w:sz w:val="28"/>
          <w:szCs w:val="28"/>
        </w:rPr>
        <w:t xml:space="preserve">Обеспечить пожарной сигнализацией </w:t>
      </w:r>
      <w:r w:rsidR="005546E9">
        <w:rPr>
          <w:rFonts w:ascii="Times New Roman" w:hAnsi="Times New Roman" w:cs="Times New Roman"/>
          <w:sz w:val="28"/>
          <w:szCs w:val="28"/>
        </w:rPr>
        <w:t>с установкой</w:t>
      </w:r>
      <w:r w:rsidR="004C2004" w:rsidRPr="00936470">
        <w:rPr>
          <w:rFonts w:ascii="Times New Roman" w:hAnsi="Times New Roman" w:cs="Times New Roman"/>
          <w:sz w:val="28"/>
          <w:szCs w:val="28"/>
        </w:rPr>
        <w:t xml:space="preserve"> датчик</w:t>
      </w:r>
      <w:r w:rsidR="005546E9">
        <w:rPr>
          <w:rFonts w:ascii="Times New Roman" w:hAnsi="Times New Roman" w:cs="Times New Roman"/>
          <w:sz w:val="28"/>
          <w:szCs w:val="28"/>
        </w:rPr>
        <w:t>ов</w:t>
      </w:r>
      <w:r w:rsidR="004C2004" w:rsidRPr="00936470">
        <w:rPr>
          <w:rFonts w:ascii="Times New Roman" w:hAnsi="Times New Roman" w:cs="Times New Roman"/>
          <w:sz w:val="28"/>
          <w:szCs w:val="28"/>
        </w:rPr>
        <w:t xml:space="preserve"> </w:t>
      </w:r>
      <w:r w:rsidR="005546E9">
        <w:rPr>
          <w:rFonts w:ascii="Times New Roman" w:hAnsi="Times New Roman" w:cs="Times New Roman"/>
          <w:sz w:val="28"/>
          <w:szCs w:val="28"/>
        </w:rPr>
        <w:t>для</w:t>
      </w:r>
      <w:r w:rsidR="004C2004" w:rsidRPr="00936470">
        <w:rPr>
          <w:rFonts w:ascii="Times New Roman" w:hAnsi="Times New Roman" w:cs="Times New Roman"/>
          <w:sz w:val="28"/>
          <w:szCs w:val="28"/>
        </w:rPr>
        <w:t xml:space="preserve"> оповещ</w:t>
      </w:r>
      <w:r w:rsidR="005546E9">
        <w:rPr>
          <w:rFonts w:ascii="Times New Roman" w:hAnsi="Times New Roman" w:cs="Times New Roman"/>
          <w:sz w:val="28"/>
          <w:szCs w:val="28"/>
        </w:rPr>
        <w:t>ения</w:t>
      </w:r>
      <w:r w:rsidR="004C2004" w:rsidRPr="00936470">
        <w:rPr>
          <w:rFonts w:ascii="Times New Roman" w:hAnsi="Times New Roman" w:cs="Times New Roman"/>
          <w:sz w:val="28"/>
          <w:szCs w:val="28"/>
        </w:rPr>
        <w:t xml:space="preserve"> диспетчера 333-ВЧПБ</w:t>
      </w:r>
      <w:r w:rsidR="005546E9">
        <w:rPr>
          <w:rFonts w:ascii="Times New Roman" w:hAnsi="Times New Roman" w:cs="Times New Roman"/>
          <w:sz w:val="28"/>
          <w:szCs w:val="28"/>
        </w:rPr>
        <w:t>;</w:t>
      </w:r>
    </w:p>
    <w:bookmarkEnd w:id="6"/>
    <w:p w14:paraId="72177BDD" w14:textId="5C8E7B71" w:rsidR="005010B5" w:rsidRDefault="0075140C" w:rsidP="00501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41073" w:rsidRPr="00E41073">
        <w:rPr>
          <w:rFonts w:ascii="Times New Roman" w:hAnsi="Times New Roman" w:cs="Times New Roman"/>
          <w:b/>
          <w:bCs/>
          <w:sz w:val="28"/>
          <w:szCs w:val="28"/>
        </w:rPr>
        <w:t>.7.</w:t>
      </w:r>
      <w:r w:rsidR="007950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C2004" w:rsidRPr="00936470">
        <w:rPr>
          <w:rFonts w:ascii="Times New Roman" w:hAnsi="Times New Roman" w:cs="Times New Roman"/>
          <w:sz w:val="28"/>
          <w:szCs w:val="28"/>
        </w:rPr>
        <w:t>Для ведения</w:t>
      </w:r>
      <w:r w:rsidR="005546E9">
        <w:rPr>
          <w:rFonts w:ascii="Times New Roman" w:hAnsi="Times New Roman" w:cs="Times New Roman"/>
          <w:sz w:val="28"/>
          <w:szCs w:val="28"/>
        </w:rPr>
        <w:t xml:space="preserve"> контроля со стороны</w:t>
      </w:r>
      <w:r w:rsidR="005546E9" w:rsidRPr="005546E9">
        <w:rPr>
          <w:rFonts w:ascii="Times New Roman" w:hAnsi="Times New Roman" w:cs="Times New Roman"/>
          <w:sz w:val="28"/>
          <w:szCs w:val="28"/>
        </w:rPr>
        <w:t xml:space="preserve"> начальника</w:t>
      </w:r>
      <w:r w:rsidR="005546E9">
        <w:rPr>
          <w:rFonts w:ascii="Times New Roman" w:hAnsi="Times New Roman" w:cs="Times New Roman"/>
          <w:sz w:val="28"/>
          <w:szCs w:val="28"/>
        </w:rPr>
        <w:t xml:space="preserve"> </w:t>
      </w:r>
      <w:r w:rsidR="005546E9" w:rsidRPr="005546E9">
        <w:rPr>
          <w:rFonts w:ascii="Times New Roman" w:hAnsi="Times New Roman" w:cs="Times New Roman"/>
          <w:sz w:val="28"/>
          <w:szCs w:val="28"/>
        </w:rPr>
        <w:t>эстакад</w:t>
      </w:r>
      <w:r w:rsidR="005546E9">
        <w:rPr>
          <w:rFonts w:ascii="Times New Roman" w:hAnsi="Times New Roman" w:cs="Times New Roman"/>
          <w:sz w:val="28"/>
          <w:szCs w:val="28"/>
        </w:rPr>
        <w:t>ного хозяйства,</w:t>
      </w:r>
      <w:r w:rsidR="005546E9" w:rsidRPr="005546E9">
        <w:rPr>
          <w:rFonts w:ascii="Times New Roman" w:hAnsi="Times New Roman" w:cs="Times New Roman"/>
          <w:sz w:val="28"/>
          <w:szCs w:val="28"/>
        </w:rPr>
        <w:t xml:space="preserve">  весовой и директора КПХ и ОН</w:t>
      </w:r>
      <w:r w:rsidR="005546E9">
        <w:rPr>
          <w:rFonts w:ascii="Times New Roman" w:hAnsi="Times New Roman" w:cs="Times New Roman"/>
          <w:sz w:val="28"/>
          <w:szCs w:val="28"/>
        </w:rPr>
        <w:t xml:space="preserve"> установить камеры</w:t>
      </w:r>
      <w:r w:rsidR="005546E9" w:rsidRPr="005546E9">
        <w:rPr>
          <w:rFonts w:ascii="Times New Roman" w:hAnsi="Times New Roman" w:cs="Times New Roman"/>
          <w:sz w:val="28"/>
          <w:szCs w:val="28"/>
        </w:rPr>
        <w:t xml:space="preserve"> видеонаблюдени</w:t>
      </w:r>
      <w:r w:rsidR="005546E9">
        <w:rPr>
          <w:rFonts w:ascii="Times New Roman" w:hAnsi="Times New Roman" w:cs="Times New Roman"/>
          <w:sz w:val="28"/>
          <w:szCs w:val="28"/>
        </w:rPr>
        <w:t>я в количестве-</w:t>
      </w:r>
      <w:r w:rsidR="004C2004" w:rsidRPr="00936470">
        <w:rPr>
          <w:rFonts w:ascii="Times New Roman" w:hAnsi="Times New Roman" w:cs="Times New Roman"/>
          <w:sz w:val="28"/>
          <w:szCs w:val="28"/>
        </w:rPr>
        <w:t xml:space="preserve">20 шт. </w:t>
      </w:r>
    </w:p>
    <w:p w14:paraId="0819CA0B" w14:textId="5F34B64C" w:rsidR="004C2004" w:rsidRPr="00936470" w:rsidRDefault="005010B5" w:rsidP="00501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C2004" w:rsidRPr="00936470">
        <w:rPr>
          <w:rFonts w:ascii="Times New Roman" w:hAnsi="Times New Roman" w:cs="Times New Roman"/>
          <w:sz w:val="28"/>
          <w:szCs w:val="28"/>
        </w:rPr>
        <w:t xml:space="preserve">Камеры должны быть выполнены во взрывозащищенном исполнении, </w:t>
      </w:r>
      <w:r w:rsidR="00FE229D">
        <w:rPr>
          <w:rFonts w:ascii="Times New Roman" w:hAnsi="Times New Roman" w:cs="Times New Roman"/>
          <w:sz w:val="28"/>
          <w:szCs w:val="28"/>
        </w:rPr>
        <w:t xml:space="preserve">а </w:t>
      </w:r>
      <w:r w:rsidR="004C2004" w:rsidRPr="00936470">
        <w:rPr>
          <w:rFonts w:ascii="Times New Roman" w:hAnsi="Times New Roman" w:cs="Times New Roman"/>
          <w:sz w:val="28"/>
          <w:szCs w:val="28"/>
        </w:rPr>
        <w:t>кабеля должны обладать свойствами не</w:t>
      </w:r>
      <w:r w:rsidR="00FE229D">
        <w:rPr>
          <w:rFonts w:ascii="Times New Roman" w:hAnsi="Times New Roman" w:cs="Times New Roman"/>
          <w:sz w:val="28"/>
          <w:szCs w:val="28"/>
        </w:rPr>
        <w:t>распространения</w:t>
      </w:r>
      <w:r w:rsidR="004C2004" w:rsidRPr="00936470">
        <w:rPr>
          <w:rFonts w:ascii="Times New Roman" w:hAnsi="Times New Roman" w:cs="Times New Roman"/>
          <w:sz w:val="28"/>
          <w:szCs w:val="28"/>
        </w:rPr>
        <w:t xml:space="preserve"> горени</w:t>
      </w:r>
      <w:r w:rsidR="00FE229D">
        <w:rPr>
          <w:rFonts w:ascii="Times New Roman" w:hAnsi="Times New Roman" w:cs="Times New Roman"/>
          <w:sz w:val="28"/>
          <w:szCs w:val="28"/>
        </w:rPr>
        <w:t>я</w:t>
      </w:r>
      <w:r w:rsidR="00795079">
        <w:rPr>
          <w:rFonts w:ascii="Times New Roman" w:hAnsi="Times New Roman" w:cs="Times New Roman"/>
          <w:sz w:val="28"/>
          <w:szCs w:val="28"/>
        </w:rPr>
        <w:t>;</w:t>
      </w:r>
    </w:p>
    <w:p w14:paraId="6068CD87" w14:textId="044278C0" w:rsidR="004C2004" w:rsidRPr="00936470" w:rsidRDefault="0075140C" w:rsidP="00501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41073" w:rsidRPr="00B2237B">
        <w:rPr>
          <w:rFonts w:ascii="Times New Roman" w:hAnsi="Times New Roman" w:cs="Times New Roman"/>
          <w:b/>
          <w:bCs/>
          <w:sz w:val="28"/>
          <w:szCs w:val="28"/>
        </w:rPr>
        <w:t>.8.</w:t>
      </w:r>
      <w:r w:rsidR="00FE22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7" w:name="_Hlk220340026"/>
      <w:r w:rsidR="00FE229D" w:rsidRPr="00FE229D">
        <w:rPr>
          <w:rFonts w:ascii="Times New Roman" w:hAnsi="Times New Roman" w:cs="Times New Roman"/>
          <w:sz w:val="28"/>
          <w:szCs w:val="28"/>
        </w:rPr>
        <w:t>Для</w:t>
      </w:r>
      <w:r w:rsidR="00FE229D">
        <w:rPr>
          <w:rFonts w:ascii="Times New Roman" w:hAnsi="Times New Roman" w:cs="Times New Roman"/>
          <w:sz w:val="28"/>
          <w:szCs w:val="28"/>
        </w:rPr>
        <w:t xml:space="preserve"> контроля за состоянием загазованности воздушной среды о</w:t>
      </w:r>
      <w:r w:rsidR="004C2004" w:rsidRPr="00936470">
        <w:rPr>
          <w:rFonts w:ascii="Times New Roman" w:hAnsi="Times New Roman" w:cs="Times New Roman"/>
          <w:sz w:val="28"/>
          <w:szCs w:val="28"/>
        </w:rPr>
        <w:t>беспечить газоанализатором</w:t>
      </w:r>
      <w:r w:rsidR="00FE229D">
        <w:rPr>
          <w:rFonts w:ascii="Times New Roman" w:hAnsi="Times New Roman" w:cs="Times New Roman"/>
          <w:sz w:val="28"/>
          <w:szCs w:val="28"/>
        </w:rPr>
        <w:t>.</w:t>
      </w:r>
      <w:r w:rsidR="004C2004" w:rsidRPr="00936470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7"/>
    <w:p w14:paraId="48C7D011" w14:textId="77777777" w:rsidR="004C2004" w:rsidRDefault="004C2004" w:rsidP="005010B5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6BF3459" w14:textId="051F09E3" w:rsidR="00C46F75" w:rsidRPr="00B2237B" w:rsidRDefault="0075140C" w:rsidP="005010B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tk-TM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7950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46F75" w:rsidRPr="00C46F75">
        <w:rPr>
          <w:rFonts w:ascii="Times New Roman" w:hAnsi="Times New Roman" w:cs="Times New Roman"/>
          <w:b/>
          <w:bCs/>
          <w:sz w:val="28"/>
          <w:szCs w:val="28"/>
        </w:rPr>
        <w:t>Подключение вновь строящейся площадки для налива</w:t>
      </w:r>
    </w:p>
    <w:p w14:paraId="50482B19" w14:textId="6E197B19" w:rsidR="00C46F75" w:rsidRPr="00C46F75" w:rsidRDefault="00C46F75" w:rsidP="005010B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6F75">
        <w:rPr>
          <w:rFonts w:ascii="Times New Roman" w:hAnsi="Times New Roman" w:cs="Times New Roman"/>
          <w:b/>
          <w:bCs/>
          <w:sz w:val="28"/>
          <w:szCs w:val="28"/>
        </w:rPr>
        <w:t>нефтепродуктов в автомобильные цистерны к действующей</w:t>
      </w:r>
    </w:p>
    <w:p w14:paraId="7BAA4614" w14:textId="004BAE12" w:rsidR="00C46F75" w:rsidRDefault="00C46F75" w:rsidP="005010B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6F75">
        <w:rPr>
          <w:rFonts w:ascii="Times New Roman" w:hAnsi="Times New Roman" w:cs="Times New Roman"/>
          <w:b/>
          <w:bCs/>
          <w:sz w:val="28"/>
          <w:szCs w:val="28"/>
        </w:rPr>
        <w:t xml:space="preserve">системе </w:t>
      </w:r>
      <w:r>
        <w:rPr>
          <w:rFonts w:ascii="Times New Roman" w:hAnsi="Times New Roman" w:cs="Times New Roman"/>
          <w:b/>
          <w:bCs/>
          <w:sz w:val="28"/>
          <w:szCs w:val="28"/>
        </w:rPr>
        <w:t>связи</w:t>
      </w:r>
      <w:r w:rsidRPr="00C46F75">
        <w:rPr>
          <w:rFonts w:ascii="Times New Roman" w:hAnsi="Times New Roman" w:cs="Times New Roman"/>
          <w:b/>
          <w:bCs/>
          <w:sz w:val="28"/>
          <w:szCs w:val="28"/>
        </w:rPr>
        <w:t xml:space="preserve"> (2-й подобъект):</w:t>
      </w:r>
    </w:p>
    <w:p w14:paraId="6D387CB3" w14:textId="12CAFC6B" w:rsidR="004C2004" w:rsidRPr="00B2237B" w:rsidRDefault="0075140C" w:rsidP="0079507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B2237B" w:rsidRPr="00B2237B">
        <w:rPr>
          <w:rFonts w:ascii="Times New Roman" w:hAnsi="Times New Roman" w:cs="Times New Roman"/>
          <w:b/>
          <w:bCs/>
          <w:sz w:val="28"/>
          <w:szCs w:val="28"/>
        </w:rPr>
        <w:t>.1.</w:t>
      </w:r>
      <w:r w:rsidR="007950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C2004" w:rsidRPr="00B2237B">
        <w:rPr>
          <w:rFonts w:ascii="Times New Roman" w:hAnsi="Times New Roman" w:cs="Times New Roman"/>
          <w:sz w:val="28"/>
          <w:szCs w:val="28"/>
        </w:rPr>
        <w:t>Точку подключения линий связи определить от действующего шкафа №10 (</w:t>
      </w:r>
      <w:r w:rsidR="00B2237B" w:rsidRPr="00B2237B">
        <w:rPr>
          <w:rFonts w:ascii="Times New Roman" w:hAnsi="Times New Roman" w:cs="Times New Roman"/>
          <w:sz w:val="28"/>
          <w:szCs w:val="28"/>
        </w:rPr>
        <w:t>у насосной Кенарской группы цеха №8 ТКНПЗ</w:t>
      </w:r>
      <w:r w:rsidR="004C2004" w:rsidRPr="00B2237B">
        <w:rPr>
          <w:rFonts w:ascii="Times New Roman" w:hAnsi="Times New Roman" w:cs="Times New Roman"/>
          <w:sz w:val="28"/>
          <w:szCs w:val="28"/>
        </w:rPr>
        <w:t xml:space="preserve">) с примерной протяженностью </w:t>
      </w:r>
      <w:r>
        <w:rPr>
          <w:rFonts w:ascii="Times New Roman" w:hAnsi="Times New Roman" w:cs="Times New Roman"/>
          <w:sz w:val="28"/>
          <w:szCs w:val="28"/>
        </w:rPr>
        <w:t>8</w:t>
      </w:r>
      <w:r w:rsidR="004C2004" w:rsidRPr="00B2237B">
        <w:rPr>
          <w:rFonts w:ascii="Times New Roman" w:hAnsi="Times New Roman" w:cs="Times New Roman"/>
          <w:sz w:val="28"/>
          <w:szCs w:val="28"/>
        </w:rPr>
        <w:t xml:space="preserve">00м. </w:t>
      </w:r>
    </w:p>
    <w:p w14:paraId="48B4BF7A" w14:textId="10425C22" w:rsidR="00AA3A71" w:rsidRDefault="0075140C" w:rsidP="0079507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B2237B" w:rsidRPr="00B2237B">
        <w:rPr>
          <w:rFonts w:ascii="Times New Roman" w:hAnsi="Times New Roman" w:cs="Times New Roman"/>
          <w:b/>
          <w:bCs/>
          <w:sz w:val="28"/>
          <w:szCs w:val="28"/>
        </w:rPr>
        <w:t>.2.</w:t>
      </w:r>
      <w:r w:rsidR="007950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A3A71" w:rsidRPr="00AA3A71">
        <w:rPr>
          <w:rFonts w:ascii="Times New Roman" w:hAnsi="Times New Roman" w:cs="Times New Roman"/>
          <w:sz w:val="28"/>
          <w:szCs w:val="28"/>
        </w:rPr>
        <w:t xml:space="preserve">Обеспечить носимыми светильниками (фонарями) </w:t>
      </w:r>
      <w:proofErr w:type="spellStart"/>
      <w:r w:rsidR="00AA3A71" w:rsidRPr="00AA3A71">
        <w:rPr>
          <w:rFonts w:ascii="Times New Roman" w:hAnsi="Times New Roman" w:cs="Times New Roman"/>
          <w:sz w:val="28"/>
          <w:szCs w:val="28"/>
        </w:rPr>
        <w:t>вколичестве</w:t>
      </w:r>
      <w:proofErr w:type="spellEnd"/>
      <w:r w:rsidR="00AA3A71" w:rsidRPr="00AA3A71">
        <w:rPr>
          <w:rFonts w:ascii="Times New Roman" w:hAnsi="Times New Roman" w:cs="Times New Roman"/>
          <w:sz w:val="28"/>
          <w:szCs w:val="28"/>
        </w:rPr>
        <w:t xml:space="preserve">- </w:t>
      </w:r>
      <w:r w:rsidR="00AA3A71">
        <w:rPr>
          <w:rFonts w:ascii="Times New Roman" w:hAnsi="Times New Roman" w:cs="Times New Roman"/>
          <w:sz w:val="28"/>
          <w:szCs w:val="28"/>
        </w:rPr>
        <w:t>1</w:t>
      </w:r>
      <w:r w:rsidR="00AA3A71" w:rsidRPr="00AA3A71">
        <w:rPr>
          <w:rFonts w:ascii="Times New Roman" w:hAnsi="Times New Roman" w:cs="Times New Roman"/>
          <w:sz w:val="28"/>
          <w:szCs w:val="28"/>
        </w:rPr>
        <w:t xml:space="preserve">0 шт.; </w:t>
      </w:r>
    </w:p>
    <w:p w14:paraId="601F6A55" w14:textId="5CD52DDC" w:rsidR="00AA3A71" w:rsidRPr="00AA3A71" w:rsidRDefault="004C2004" w:rsidP="0079507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2237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5140C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B2237B" w:rsidRPr="00B2237B">
        <w:rPr>
          <w:rFonts w:ascii="Times New Roman" w:hAnsi="Times New Roman" w:cs="Times New Roman"/>
          <w:b/>
          <w:bCs/>
          <w:sz w:val="28"/>
          <w:szCs w:val="28"/>
        </w:rPr>
        <w:t>.3.</w:t>
      </w:r>
      <w:r w:rsidR="007950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A3A71" w:rsidRPr="00AA3A71">
        <w:rPr>
          <w:rFonts w:ascii="Times New Roman" w:hAnsi="Times New Roman" w:cs="Times New Roman"/>
          <w:sz w:val="28"/>
          <w:szCs w:val="28"/>
        </w:rPr>
        <w:t>Телефонизацией предусмотреть связь во взрывозащищенном исполнении:</w:t>
      </w:r>
    </w:p>
    <w:p w14:paraId="303F15B9" w14:textId="5B210390" w:rsidR="00AA3A71" w:rsidRPr="00AA3A71" w:rsidRDefault="00AA3A71" w:rsidP="0079507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A3A71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Pr="00AA3A71">
        <w:rPr>
          <w:rFonts w:ascii="Times New Roman" w:hAnsi="Times New Roman" w:cs="Times New Roman"/>
          <w:sz w:val="28"/>
          <w:szCs w:val="28"/>
        </w:rPr>
        <w:t>- прямая связь с маршрутной группой;</w:t>
      </w:r>
    </w:p>
    <w:p w14:paraId="7F3121AF" w14:textId="6EC9A4E1" w:rsidR="00AA3A71" w:rsidRPr="00AA3A71" w:rsidRDefault="00AA3A71" w:rsidP="0079507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A3A71">
        <w:rPr>
          <w:rFonts w:ascii="Times New Roman" w:hAnsi="Times New Roman" w:cs="Times New Roman"/>
          <w:sz w:val="28"/>
          <w:szCs w:val="28"/>
        </w:rPr>
        <w:t xml:space="preserve">        - прямая связь с весовой;</w:t>
      </w:r>
    </w:p>
    <w:p w14:paraId="0E73EF29" w14:textId="0A336271" w:rsidR="00AA3A71" w:rsidRPr="00AA3A71" w:rsidRDefault="00AA3A71" w:rsidP="0079507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A3A71">
        <w:rPr>
          <w:rFonts w:ascii="Times New Roman" w:hAnsi="Times New Roman" w:cs="Times New Roman"/>
          <w:sz w:val="28"/>
          <w:szCs w:val="28"/>
        </w:rPr>
        <w:t xml:space="preserve">        - прямая связь с 333- ВЧПБ  с  установлением телефонных аппаратов. </w:t>
      </w:r>
    </w:p>
    <w:p w14:paraId="18332D2B" w14:textId="794D42E2" w:rsidR="004C2004" w:rsidRPr="00B2237B" w:rsidRDefault="0075140C" w:rsidP="0079507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B2237B" w:rsidRPr="00B2237B">
        <w:rPr>
          <w:rFonts w:ascii="Times New Roman" w:hAnsi="Times New Roman" w:cs="Times New Roman"/>
          <w:b/>
          <w:bCs/>
          <w:sz w:val="28"/>
          <w:szCs w:val="28"/>
        </w:rPr>
        <w:t>.4.</w:t>
      </w:r>
      <w:r w:rsidR="007950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C2004" w:rsidRPr="00B2237B">
        <w:rPr>
          <w:rFonts w:ascii="Times New Roman" w:hAnsi="Times New Roman" w:cs="Times New Roman"/>
          <w:sz w:val="28"/>
          <w:szCs w:val="28"/>
        </w:rPr>
        <w:t>Предусмотреть громкую связь.</w:t>
      </w:r>
    </w:p>
    <w:p w14:paraId="7E5878C6" w14:textId="240BE2DF" w:rsidR="004C2004" w:rsidRPr="00B2237B" w:rsidRDefault="0075140C" w:rsidP="0079507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B2237B" w:rsidRPr="00B2237B">
        <w:rPr>
          <w:rFonts w:ascii="Times New Roman" w:hAnsi="Times New Roman" w:cs="Times New Roman"/>
          <w:b/>
          <w:bCs/>
          <w:sz w:val="28"/>
          <w:szCs w:val="28"/>
        </w:rPr>
        <w:t>.5.</w:t>
      </w:r>
      <w:r w:rsidR="007950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F1A16" w:rsidRPr="000F1A16">
        <w:rPr>
          <w:rFonts w:ascii="Times New Roman" w:hAnsi="Times New Roman" w:cs="Times New Roman"/>
          <w:sz w:val="28"/>
          <w:szCs w:val="28"/>
        </w:rPr>
        <w:t xml:space="preserve">Обеспечить носимой радиостанцией в количестве- </w:t>
      </w:r>
      <w:r w:rsidR="0098527D">
        <w:rPr>
          <w:rFonts w:ascii="Times New Roman" w:hAnsi="Times New Roman" w:cs="Times New Roman"/>
          <w:sz w:val="28"/>
          <w:szCs w:val="28"/>
        </w:rPr>
        <w:t>1</w:t>
      </w:r>
      <w:r w:rsidR="000F1A16" w:rsidRPr="000F1A16">
        <w:rPr>
          <w:rFonts w:ascii="Times New Roman" w:hAnsi="Times New Roman" w:cs="Times New Roman"/>
          <w:sz w:val="28"/>
          <w:szCs w:val="28"/>
        </w:rPr>
        <w:t>0 шт.;</w:t>
      </w:r>
    </w:p>
    <w:p w14:paraId="57272118" w14:textId="770B47C5" w:rsidR="000F1A16" w:rsidRPr="000F1A16" w:rsidRDefault="0075140C" w:rsidP="0079507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B2237B" w:rsidRPr="00B2237B">
        <w:rPr>
          <w:rFonts w:ascii="Times New Roman" w:hAnsi="Times New Roman" w:cs="Times New Roman"/>
          <w:b/>
          <w:bCs/>
          <w:sz w:val="28"/>
          <w:szCs w:val="28"/>
        </w:rPr>
        <w:t>.6.</w:t>
      </w:r>
      <w:r w:rsidR="007950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F1A16" w:rsidRPr="000F1A16">
        <w:rPr>
          <w:rFonts w:ascii="Times New Roman" w:hAnsi="Times New Roman" w:cs="Times New Roman"/>
          <w:sz w:val="28"/>
          <w:szCs w:val="28"/>
        </w:rPr>
        <w:t>Обеспечить пожарной сигнализацией с установкой датчиков для оповещения диспетчера 333-ВЧПБ;</w:t>
      </w:r>
    </w:p>
    <w:p w14:paraId="49DEB051" w14:textId="06CD4AB4" w:rsidR="000F1A16" w:rsidRPr="000F1A16" w:rsidRDefault="0075140C" w:rsidP="0079507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B2237B" w:rsidRPr="000F1A16">
        <w:rPr>
          <w:rFonts w:ascii="Times New Roman" w:hAnsi="Times New Roman" w:cs="Times New Roman"/>
          <w:b/>
          <w:bCs/>
          <w:sz w:val="28"/>
          <w:szCs w:val="28"/>
        </w:rPr>
        <w:t>.7.</w:t>
      </w:r>
      <w:r w:rsidR="007950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F1A16" w:rsidRPr="000F1A16">
        <w:rPr>
          <w:rFonts w:ascii="Times New Roman" w:hAnsi="Times New Roman" w:cs="Times New Roman"/>
          <w:sz w:val="28"/>
          <w:szCs w:val="28"/>
        </w:rPr>
        <w:t>Для ведения контроля со стороны начальника эстакадного хозяйства,  весовой и директора КПХ и ОН установить камеры видеонаблюдения в количестве-</w:t>
      </w:r>
      <w:r>
        <w:rPr>
          <w:rFonts w:ascii="Times New Roman" w:hAnsi="Times New Roman" w:cs="Times New Roman"/>
          <w:sz w:val="28"/>
          <w:szCs w:val="28"/>
        </w:rPr>
        <w:t>1</w:t>
      </w:r>
      <w:r w:rsidR="000F1A16" w:rsidRPr="000F1A16">
        <w:rPr>
          <w:rFonts w:ascii="Times New Roman" w:hAnsi="Times New Roman" w:cs="Times New Roman"/>
          <w:sz w:val="28"/>
          <w:szCs w:val="28"/>
        </w:rPr>
        <w:t>0 шт. Камеры должны быть выполнены во взрывозащищенном исполнении, а кабеля должны обладать свойствами нераспространения горения.</w:t>
      </w:r>
    </w:p>
    <w:p w14:paraId="7574ADA9" w14:textId="224E78CF" w:rsidR="000F1A16" w:rsidRDefault="0075140C" w:rsidP="0079507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B2237B" w:rsidRPr="000F1A16">
        <w:rPr>
          <w:rFonts w:ascii="Times New Roman" w:hAnsi="Times New Roman" w:cs="Times New Roman"/>
          <w:b/>
          <w:bCs/>
          <w:sz w:val="28"/>
          <w:szCs w:val="28"/>
        </w:rPr>
        <w:t>.8.</w:t>
      </w:r>
      <w:r w:rsidR="000F1A16" w:rsidRPr="000F1A16">
        <w:rPr>
          <w:rFonts w:ascii="Times New Roman" w:hAnsi="Times New Roman" w:cs="Times New Roman"/>
          <w:sz w:val="28"/>
          <w:szCs w:val="28"/>
        </w:rPr>
        <w:t xml:space="preserve"> Для контроля за состоянием загазованности воздушной среды  обеспечить газоанализатором.</w:t>
      </w:r>
    </w:p>
    <w:p w14:paraId="377D7371" w14:textId="2A46FE20" w:rsidR="00CD603A" w:rsidRDefault="00CD603A" w:rsidP="0079507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008FCAA6" w14:textId="77777777" w:rsidR="00795079" w:rsidRDefault="00795079" w:rsidP="0079507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06DA1023" w14:textId="7F102ACD" w:rsidR="00CD603A" w:rsidRPr="00CD603A" w:rsidRDefault="00CD603A" w:rsidP="0079507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D603A">
        <w:rPr>
          <w:rFonts w:ascii="Times New Roman" w:hAnsi="Times New Roman" w:cs="Times New Roman"/>
          <w:b/>
          <w:bCs/>
          <w:sz w:val="28"/>
          <w:szCs w:val="28"/>
        </w:rPr>
        <w:t>Примечание:</w:t>
      </w:r>
      <w:r w:rsidR="007950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D603A">
        <w:rPr>
          <w:rFonts w:ascii="Times New Roman" w:hAnsi="Times New Roman" w:cs="Times New Roman"/>
          <w:sz w:val="28"/>
          <w:szCs w:val="28"/>
        </w:rPr>
        <w:t xml:space="preserve">Технические условия являются неотъемлемой частью Технического задания и дополняет его с учетом поступивших вопросов от участников международного тендера и в связи с этим, дополнительного рассмотрения </w:t>
      </w:r>
      <w:r w:rsidRPr="00CD603A">
        <w:rPr>
          <w:rFonts w:ascii="Times New Roman" w:hAnsi="Times New Roman" w:cs="Times New Roman"/>
          <w:sz w:val="28"/>
          <w:szCs w:val="28"/>
        </w:rPr>
        <w:lastRenderedPageBreak/>
        <w:t xml:space="preserve">специалистами предприятия некоторых положений Технического задания для качественной подготовки Технико-коммерческих предложений и проектирования объектов.  </w:t>
      </w:r>
    </w:p>
    <w:p w14:paraId="00BF2227" w14:textId="77777777" w:rsidR="00CD603A" w:rsidRDefault="00CD603A" w:rsidP="000F1A1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504DA5F" w14:textId="77777777" w:rsidR="000F1A16" w:rsidRDefault="000F1A16" w:rsidP="000F1A1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31D137B" w14:textId="4E4F71F7" w:rsidR="00824749" w:rsidRPr="00824749" w:rsidRDefault="00824749" w:rsidP="00824749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bookmarkStart w:id="8" w:name="_GoBack"/>
      <w:bookmarkEnd w:id="8"/>
      <w:r w:rsidRPr="00824749">
        <w:rPr>
          <w:rFonts w:ascii="Times New Roman" w:hAnsi="Times New Roman" w:cs="Times New Roman"/>
          <w:b/>
          <w:bCs/>
          <w:sz w:val="28"/>
          <w:szCs w:val="28"/>
          <w:lang w:val="tk-TM"/>
        </w:rPr>
        <w:t xml:space="preserve">    </w:t>
      </w:r>
    </w:p>
    <w:p w14:paraId="06E23307" w14:textId="56C338A4" w:rsidR="00C67E5A" w:rsidRPr="00C67E5A" w:rsidRDefault="00C67E5A" w:rsidP="00C67E5A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C67E5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ACD2737" w14:textId="2ECC576E" w:rsidR="00C67E5A" w:rsidRPr="00C67E5A" w:rsidRDefault="00C67E5A" w:rsidP="00C67E5A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14:paraId="089713A9" w14:textId="77777777" w:rsidR="00C67E5A" w:rsidRDefault="00C67E5A" w:rsidP="00C67E5A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14:paraId="7628F0E2" w14:textId="1BAE14D3" w:rsidR="009E2C4B" w:rsidRDefault="009E2C4B" w:rsidP="009E2C4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61ACE9" w14:textId="77777777" w:rsidR="009E2C4B" w:rsidRPr="009E2C4B" w:rsidRDefault="009E2C4B" w:rsidP="009E2C4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E859EBD" w14:textId="29519A63" w:rsidR="009E2C4B" w:rsidRPr="009E2C4B" w:rsidRDefault="009E2C4B" w:rsidP="009E2C4B">
      <w:pPr>
        <w:rPr>
          <w:rFonts w:ascii="Times New Roman" w:hAnsi="Times New Roman" w:cs="Times New Roman"/>
          <w:sz w:val="28"/>
          <w:szCs w:val="28"/>
        </w:rPr>
      </w:pPr>
    </w:p>
    <w:p w14:paraId="1B3ABB07" w14:textId="072768D8" w:rsidR="00DF1DE0" w:rsidRPr="00E551A0" w:rsidRDefault="00E551A0" w:rsidP="00E551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551A0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DF1DE0" w:rsidRPr="00E551A0" w:rsidSect="005010B5">
      <w:pgSz w:w="11906" w:h="16838"/>
      <w:pgMar w:top="851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D068D0"/>
    <w:multiLevelType w:val="hybridMultilevel"/>
    <w:tmpl w:val="A786676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5FD5C12"/>
    <w:multiLevelType w:val="multilevel"/>
    <w:tmpl w:val="C172E2C4"/>
    <w:lvl w:ilvl="0">
      <w:start w:val="1"/>
      <w:numFmt w:val="decimal"/>
      <w:lvlText w:val="%1"/>
      <w:lvlJc w:val="left"/>
      <w:pPr>
        <w:ind w:left="490" w:hanging="4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0" w:hanging="4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3BC242B0"/>
    <w:multiLevelType w:val="multilevel"/>
    <w:tmpl w:val="43FA312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3BC70AA9"/>
    <w:multiLevelType w:val="hybridMultilevel"/>
    <w:tmpl w:val="87F2B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E63797"/>
    <w:multiLevelType w:val="hybridMultilevel"/>
    <w:tmpl w:val="87F2B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162F81"/>
    <w:multiLevelType w:val="multilevel"/>
    <w:tmpl w:val="63BA440C"/>
    <w:lvl w:ilvl="0">
      <w:start w:val="1"/>
      <w:numFmt w:val="decimal"/>
      <w:lvlText w:val="%1."/>
      <w:lvlJc w:val="left"/>
      <w:pPr>
        <w:ind w:left="490" w:hanging="4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5EE01162"/>
    <w:multiLevelType w:val="hybridMultilevel"/>
    <w:tmpl w:val="69C4F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E4F"/>
    <w:rsid w:val="00032737"/>
    <w:rsid w:val="000510CF"/>
    <w:rsid w:val="00082666"/>
    <w:rsid w:val="000C6A27"/>
    <w:rsid w:val="000F1A16"/>
    <w:rsid w:val="000F284D"/>
    <w:rsid w:val="0018263F"/>
    <w:rsid w:val="001E68AE"/>
    <w:rsid w:val="00253E4F"/>
    <w:rsid w:val="0029433F"/>
    <w:rsid w:val="002D4932"/>
    <w:rsid w:val="003A0D7E"/>
    <w:rsid w:val="00496DEB"/>
    <w:rsid w:val="004C2004"/>
    <w:rsid w:val="005010B5"/>
    <w:rsid w:val="00552A0F"/>
    <w:rsid w:val="005546E9"/>
    <w:rsid w:val="00630966"/>
    <w:rsid w:val="00664749"/>
    <w:rsid w:val="006B56DA"/>
    <w:rsid w:val="0075140C"/>
    <w:rsid w:val="00775CF6"/>
    <w:rsid w:val="0079318C"/>
    <w:rsid w:val="00795079"/>
    <w:rsid w:val="007C46F1"/>
    <w:rsid w:val="007E078A"/>
    <w:rsid w:val="007E3146"/>
    <w:rsid w:val="00824749"/>
    <w:rsid w:val="00936470"/>
    <w:rsid w:val="00976BAA"/>
    <w:rsid w:val="0098527D"/>
    <w:rsid w:val="009E2C4B"/>
    <w:rsid w:val="00A046DB"/>
    <w:rsid w:val="00A514DF"/>
    <w:rsid w:val="00AA3A71"/>
    <w:rsid w:val="00AA7B9A"/>
    <w:rsid w:val="00B1392E"/>
    <w:rsid w:val="00B2237B"/>
    <w:rsid w:val="00C46F75"/>
    <w:rsid w:val="00C67E5A"/>
    <w:rsid w:val="00CA173A"/>
    <w:rsid w:val="00CD5AEB"/>
    <w:rsid w:val="00CD603A"/>
    <w:rsid w:val="00CF2AD4"/>
    <w:rsid w:val="00D861E1"/>
    <w:rsid w:val="00DF1DE0"/>
    <w:rsid w:val="00DF4C9E"/>
    <w:rsid w:val="00E41073"/>
    <w:rsid w:val="00E551A0"/>
    <w:rsid w:val="00F121D1"/>
    <w:rsid w:val="00F67A42"/>
    <w:rsid w:val="00FB7A7A"/>
    <w:rsid w:val="00FE2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7936A"/>
  <w15:chartTrackingRefBased/>
  <w15:docId w15:val="{33490FFE-A33E-45C1-A15E-0054E0BAC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2C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4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37A06-85D8-4698-BBFF-50B05BD02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4</Pages>
  <Words>1284</Words>
  <Characters>7322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Inžener-tehnolog</dc:creator>
  <cp:keywords/>
  <dc:description/>
  <cp:lastModifiedBy>Mähri Gurbanowa</cp:lastModifiedBy>
  <cp:revision>60</cp:revision>
  <cp:lastPrinted>2026-02-05T13:47:00Z</cp:lastPrinted>
  <dcterms:created xsi:type="dcterms:W3CDTF">2026-01-22T10:57:00Z</dcterms:created>
  <dcterms:modified xsi:type="dcterms:W3CDTF">2026-02-24T05:25:00Z</dcterms:modified>
</cp:coreProperties>
</file>